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F28" w:rsidRPr="000921EC" w:rsidRDefault="00BF7F28" w:rsidP="00490447">
      <w:pPr>
        <w:spacing w:beforeLines="550" w:afterLines="100" w:line="240" w:lineRule="atLeast"/>
        <w:jc w:val="center"/>
        <w:rPr>
          <w:rFonts w:ascii="Arial" w:hAnsi="Arial"/>
          <w:b/>
          <w:color w:val="FF0000"/>
          <w:sz w:val="56"/>
          <w:szCs w:val="56"/>
        </w:rPr>
      </w:pPr>
      <w:r w:rsidRPr="000921EC">
        <w:rPr>
          <w:rFonts w:ascii="Arial" w:hAnsi="Arial" w:hint="eastAsia"/>
          <w:b/>
          <w:color w:val="FF0000"/>
          <w:sz w:val="56"/>
          <w:szCs w:val="56"/>
        </w:rPr>
        <w:t>中国共产党思想理论资源数据库</w:t>
      </w:r>
    </w:p>
    <w:p w:rsidR="00BF7F28" w:rsidRPr="00C921B8" w:rsidRDefault="00490447" w:rsidP="00490447">
      <w:pPr>
        <w:spacing w:beforeLines="850" w:afterLines="100" w:line="240" w:lineRule="atLeast"/>
        <w:jc w:val="center"/>
        <w:rPr>
          <w:rFonts w:ascii="Arial" w:hAnsi="Arial"/>
          <w:b/>
          <w:sz w:val="96"/>
          <w:szCs w:val="72"/>
        </w:rPr>
      </w:pPr>
      <w:r w:rsidRPr="00490447">
        <w:rPr>
          <w:rFonts w:ascii="Arial" w:hAnsi="Arial" w:hint="eastAsia"/>
          <w:b/>
          <w:sz w:val="72"/>
          <w:szCs w:val="72"/>
        </w:rPr>
        <w:t>河南财经政法大学</w:t>
      </w:r>
    </w:p>
    <w:p w:rsidR="00BF7F28" w:rsidRDefault="003B4994" w:rsidP="00BF7F28">
      <w:pPr>
        <w:spacing w:line="240" w:lineRule="atLeast"/>
        <w:jc w:val="center"/>
        <w:rPr>
          <w:rFonts w:ascii="Arial" w:eastAsia="楷体_GB2312" w:hAnsi="Arial"/>
          <w:b/>
          <w:sz w:val="52"/>
        </w:rPr>
      </w:pPr>
      <w:r w:rsidRPr="003B4994">
        <w:rPr>
          <w:rFonts w:ascii="宋体" w:hAnsi="宋体"/>
          <w:b/>
          <w:noProof/>
          <w:sz w:val="20"/>
        </w:rPr>
        <w:pict>
          <v:group id="组合 51" o:spid="_x0000_s1032" style="position:absolute;left:0;text-align:left;margin-left:4.3pt;margin-top:18.25pt;width:445.7pt;height:7.75pt;z-index:251660288" coordsize="8340,120203" o:gfxdata="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tkxkdcAAAAHAQAADwAAAAAAAAABACAA&#10;AAAiAAAAZHJzL2Rvd25yZXYueG1sUEsBAhQAFAAAAAgAh07iQIf1KxpHAgAAZAYAAA4AAAAAAAAA&#10;AQAgAAAAJgEAAGRycy9lMm9Eb2MueG1sUEsFBgAAAAAGAAYAWQEAAN8FAAAAAA==&#10;">
            <v:line id="直线 52" o:spid="_x0000_s1033" style="position:absolute" from="0,0" to="8340,0" o:gfxdata="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SSAr4A&#10;AADdAAAADwAAAAAAAAABACAAAAAiAAAAZHJzL2Rvd25yZXYueG1sUEsBAhQAFAAAAAgAh07iQDMv&#10;BZ47AAAAOQAAABAAAAAAAAAAAQAgAAAADQEAAGRycy9zaGFwZXhtbC54bWxQSwUGAAAAAAYABgBb&#10;AQAAtwMAAAAA&#10;" strokeweight="1.5pt"/>
            <v:line id="直线 53" o:spid="_x0000_s1034" style="position:absolute" from="0,120" to="8340,120" o:gfxdata="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Coye/&#10;AAAA3QAAAA8AAAAAAAAAAQAgAAAAIgAAAGRycy9kb3ducmV2LnhtbFBLAQIUABQAAAAIAIdO4kAz&#10;LwWeOwAAADkAAAAQAAAAAAAAAAEAIAAAAA4BAABkcnMvc2hhcGV4bWwueG1sUEsFBgAAAAAGAAYA&#10;WwEAALgDAAAAAA==&#10;" strokeweight="4.5pt"/>
          </v:group>
        </w:pict>
      </w:r>
    </w:p>
    <w:p w:rsidR="00BF7F28" w:rsidRDefault="00BF7F28" w:rsidP="00BF7F28">
      <w:pPr>
        <w:spacing w:line="240" w:lineRule="atLeast"/>
        <w:jc w:val="center"/>
        <w:rPr>
          <w:rFonts w:ascii="Arial" w:eastAsia="楷体_GB2312" w:hAnsi="Arial"/>
          <w:b/>
          <w:sz w:val="52"/>
        </w:rPr>
      </w:pPr>
      <w:r>
        <w:rPr>
          <w:rFonts w:ascii="Arial" w:eastAsia="黑体" w:hAnsi="Arial" w:hint="eastAsia"/>
          <w:b/>
          <w:sz w:val="72"/>
        </w:rPr>
        <w:t>镜像版在线阅读使用手册</w:t>
      </w:r>
    </w:p>
    <w:p w:rsidR="00BF7F28" w:rsidRDefault="00BF7F28" w:rsidP="00BF7F28">
      <w:pPr>
        <w:spacing w:line="240" w:lineRule="atLeast"/>
        <w:jc w:val="center"/>
        <w:rPr>
          <w:rFonts w:eastAsia="楷体_GB2312"/>
          <w:sz w:val="20"/>
        </w:rPr>
      </w:pPr>
    </w:p>
    <w:p w:rsidR="00BF7F28" w:rsidRDefault="00BF7F28" w:rsidP="00BF7F28">
      <w:pPr>
        <w:spacing w:line="240" w:lineRule="atLeast"/>
        <w:jc w:val="center"/>
        <w:rPr>
          <w:rFonts w:eastAsia="楷体_GB2312"/>
          <w:sz w:val="20"/>
        </w:rPr>
      </w:pPr>
    </w:p>
    <w:p w:rsidR="00BF7F28" w:rsidRDefault="00BF7F28" w:rsidP="00BF7F28">
      <w:pPr>
        <w:spacing w:line="240" w:lineRule="atLeast"/>
        <w:jc w:val="center"/>
        <w:rPr>
          <w:rFonts w:eastAsia="楷体_GB2312"/>
          <w:sz w:val="20"/>
        </w:rPr>
      </w:pPr>
    </w:p>
    <w:p w:rsidR="00BF7F28" w:rsidRDefault="00BF7F28" w:rsidP="00BF7F28">
      <w:pPr>
        <w:spacing w:line="240" w:lineRule="atLeast"/>
        <w:rPr>
          <w:rFonts w:ascii="Arial" w:eastAsia="楷体_GB2312" w:hAnsi="Arial"/>
          <w:b/>
          <w:sz w:val="52"/>
        </w:rPr>
      </w:pPr>
    </w:p>
    <w:p w:rsidR="00BF7F28" w:rsidRDefault="00BF7F28" w:rsidP="00BF7F28">
      <w:pPr>
        <w:spacing w:line="240" w:lineRule="atLeast"/>
        <w:rPr>
          <w:rFonts w:eastAsia="楷体_GB2312"/>
          <w:sz w:val="20"/>
        </w:rPr>
      </w:pPr>
    </w:p>
    <w:p w:rsidR="00BF7F28" w:rsidRDefault="00BF7F28" w:rsidP="00BF7F28">
      <w:pPr>
        <w:spacing w:line="240" w:lineRule="atLeast"/>
        <w:rPr>
          <w:rFonts w:eastAsia="楷体_GB2312"/>
          <w:sz w:val="20"/>
        </w:rPr>
      </w:pPr>
    </w:p>
    <w:p w:rsidR="00BF7F28" w:rsidRDefault="00BF7F28" w:rsidP="00BF7F28">
      <w:pPr>
        <w:spacing w:line="240" w:lineRule="atLeast"/>
        <w:jc w:val="center"/>
        <w:rPr>
          <w:b/>
        </w:rPr>
      </w:pPr>
      <w:r>
        <w:rPr>
          <w:rFonts w:hint="eastAsia"/>
          <w:b/>
        </w:rPr>
        <w:t>人民出版社</w:t>
      </w:r>
    </w:p>
    <w:p w:rsidR="00BF7F28" w:rsidRDefault="00BF7F28" w:rsidP="00BF7F28">
      <w:pPr>
        <w:spacing w:line="240" w:lineRule="atLeast"/>
        <w:jc w:val="center"/>
        <w:rPr>
          <w:b/>
        </w:rPr>
        <w:sectPr w:rsidR="00BF7F28">
          <w:headerReference w:type="even" r:id="rId9"/>
          <w:footerReference w:type="even" r:id="rId10"/>
          <w:footerReference w:type="default" r:id="rId11"/>
          <w:headerReference w:type="first" r:id="rId12"/>
          <w:footerReference w:type="first" r:id="rId13"/>
          <w:pgSz w:w="11907" w:h="16840"/>
          <w:pgMar w:top="1701" w:right="1134" w:bottom="1134" w:left="1134" w:header="851" w:footer="992" w:gutter="567"/>
          <w:pgBorders w:display="firstPage">
            <w:top w:val="single" w:sz="4" w:space="1" w:color="auto"/>
            <w:left w:val="single" w:sz="4" w:space="1" w:color="auto"/>
            <w:bottom w:val="single" w:sz="4" w:space="1" w:color="auto"/>
            <w:right w:val="single" w:sz="4" w:space="1" w:color="auto"/>
          </w:pgBorders>
          <w:cols w:space="720"/>
          <w:docGrid w:type="lines" w:linePitch="312"/>
        </w:sectPr>
      </w:pPr>
    </w:p>
    <w:p w:rsidR="00BF7F28" w:rsidRDefault="00BF7F28" w:rsidP="00BF7F28">
      <w:pPr>
        <w:pStyle w:val="Standard"/>
        <w:spacing w:line="400" w:lineRule="atLeast"/>
        <w:ind w:firstLineChars="200" w:firstLine="420"/>
        <w:rPr>
          <w:rFonts w:hint="eastAsia"/>
          <w:sz w:val="21"/>
          <w:szCs w:val="21"/>
        </w:rPr>
      </w:pPr>
      <w:bookmarkStart w:id="0" w:name="OLE_LINK1"/>
      <w:r w:rsidRPr="004969C5">
        <w:rPr>
          <w:rFonts w:hint="eastAsia"/>
          <w:sz w:val="21"/>
          <w:szCs w:val="21"/>
        </w:rPr>
        <w:lastRenderedPageBreak/>
        <w:t>数据库支持的浏览器包括</w:t>
      </w:r>
      <w:r w:rsidRPr="00A50858">
        <w:rPr>
          <w:rFonts w:hint="eastAsia"/>
          <w:color w:val="FF0000"/>
          <w:sz w:val="21"/>
          <w:szCs w:val="21"/>
        </w:rPr>
        <w:t>谷歌浏览器</w:t>
      </w:r>
      <w:r w:rsidRPr="004969C5">
        <w:rPr>
          <w:rFonts w:hint="eastAsia"/>
          <w:sz w:val="21"/>
          <w:szCs w:val="21"/>
        </w:rPr>
        <w:t>、</w:t>
      </w:r>
      <w:r w:rsidRPr="00A50858">
        <w:rPr>
          <w:rFonts w:hint="eastAsia"/>
          <w:color w:val="FF0000"/>
          <w:sz w:val="21"/>
          <w:szCs w:val="21"/>
        </w:rPr>
        <w:t>IE 10.0</w:t>
      </w:r>
      <w:r w:rsidRPr="00A50858">
        <w:rPr>
          <w:rFonts w:hint="eastAsia"/>
          <w:color w:val="FF0000"/>
          <w:sz w:val="21"/>
          <w:szCs w:val="21"/>
        </w:rPr>
        <w:t>及以上版本</w:t>
      </w:r>
      <w:r w:rsidRPr="004969C5">
        <w:rPr>
          <w:rFonts w:hint="eastAsia"/>
          <w:sz w:val="21"/>
          <w:szCs w:val="21"/>
        </w:rPr>
        <w:t xml:space="preserve"> </w:t>
      </w:r>
      <w:r>
        <w:rPr>
          <w:rFonts w:hint="eastAsia"/>
          <w:sz w:val="21"/>
          <w:szCs w:val="21"/>
        </w:rPr>
        <w:t>、</w:t>
      </w:r>
      <w:r w:rsidRPr="00A50858">
        <w:rPr>
          <w:rFonts w:hint="eastAsia"/>
          <w:color w:val="FF0000"/>
          <w:sz w:val="21"/>
          <w:szCs w:val="21"/>
        </w:rPr>
        <w:t>360</w:t>
      </w:r>
      <w:r w:rsidRPr="00A50858">
        <w:rPr>
          <w:rFonts w:hint="eastAsia"/>
          <w:color w:val="FF0000"/>
          <w:sz w:val="21"/>
          <w:szCs w:val="21"/>
        </w:rPr>
        <w:t>浏览器（请勿使用兼容模式）</w:t>
      </w:r>
      <w:r>
        <w:rPr>
          <w:rFonts w:hint="eastAsia"/>
          <w:sz w:val="21"/>
          <w:szCs w:val="21"/>
        </w:rPr>
        <w:t>、</w:t>
      </w:r>
      <w:r w:rsidRPr="004969C5">
        <w:rPr>
          <w:rFonts w:hint="eastAsia"/>
          <w:sz w:val="21"/>
          <w:szCs w:val="21"/>
        </w:rPr>
        <w:t xml:space="preserve"> </w:t>
      </w:r>
      <w:r w:rsidRPr="00A50858">
        <w:rPr>
          <w:rFonts w:hint="eastAsia"/>
          <w:color w:val="FF0000"/>
          <w:sz w:val="21"/>
          <w:szCs w:val="21"/>
        </w:rPr>
        <w:t>搜狗浏览器</w:t>
      </w:r>
      <w:r>
        <w:rPr>
          <w:rFonts w:hint="eastAsia"/>
          <w:sz w:val="21"/>
          <w:szCs w:val="21"/>
        </w:rPr>
        <w:t>及</w:t>
      </w:r>
      <w:r w:rsidRPr="00A50858">
        <w:rPr>
          <w:rFonts w:hint="eastAsia"/>
          <w:color w:val="FF0000"/>
          <w:sz w:val="21"/>
          <w:szCs w:val="21"/>
        </w:rPr>
        <w:t>safari</w:t>
      </w:r>
      <w:r w:rsidRPr="00A50858">
        <w:rPr>
          <w:rFonts w:hint="eastAsia"/>
          <w:color w:val="FF0000"/>
          <w:sz w:val="21"/>
          <w:szCs w:val="21"/>
        </w:rPr>
        <w:t>浏览器</w:t>
      </w:r>
      <w:r>
        <w:rPr>
          <w:rFonts w:hint="eastAsia"/>
          <w:sz w:val="21"/>
          <w:szCs w:val="21"/>
        </w:rPr>
        <w:t>。其他浏览器不保证功能显示正常。</w:t>
      </w:r>
    </w:p>
    <w:p w:rsidR="00BF7F28" w:rsidRPr="004969C5" w:rsidRDefault="00BF7F28" w:rsidP="00BF7F28">
      <w:pPr>
        <w:pStyle w:val="Standard"/>
        <w:spacing w:line="240" w:lineRule="atLeast"/>
        <w:ind w:firstLineChars="200" w:firstLine="420"/>
        <w:rPr>
          <w:rFonts w:hint="eastAsia"/>
          <w:sz w:val="21"/>
          <w:szCs w:val="21"/>
        </w:rPr>
      </w:pPr>
    </w:p>
    <w:p w:rsidR="00BF7F28" w:rsidRPr="00551745" w:rsidRDefault="00BF7F28" w:rsidP="00490447">
      <w:pPr>
        <w:pStyle w:val="Standard"/>
        <w:spacing w:afterLines="50" w:line="240" w:lineRule="atLeast"/>
        <w:rPr>
          <w:rFonts w:hint="eastAsia"/>
          <w:b/>
          <w:sz w:val="30"/>
          <w:szCs w:val="30"/>
        </w:rPr>
      </w:pPr>
      <w:r w:rsidRPr="00551745">
        <w:rPr>
          <w:rFonts w:hint="eastAsia"/>
          <w:b/>
          <w:sz w:val="30"/>
          <w:szCs w:val="30"/>
        </w:rPr>
        <w:t>一、</w:t>
      </w:r>
      <w:r w:rsidRPr="00551745">
        <w:rPr>
          <w:b/>
          <w:sz w:val="30"/>
          <w:szCs w:val="30"/>
        </w:rPr>
        <w:t xml:space="preserve"> </w:t>
      </w:r>
      <w:r w:rsidRPr="00551745">
        <w:rPr>
          <w:b/>
          <w:sz w:val="30"/>
          <w:szCs w:val="30"/>
        </w:rPr>
        <w:t>登入</w:t>
      </w:r>
    </w:p>
    <w:bookmarkEnd w:id="0"/>
    <w:p w:rsidR="00BF7F28" w:rsidRDefault="00BF7F28" w:rsidP="00BF7F28">
      <w:pPr>
        <w:pStyle w:val="Standard"/>
        <w:spacing w:line="400" w:lineRule="atLeast"/>
        <w:ind w:firstLineChars="200" w:firstLine="420"/>
        <w:rPr>
          <w:rFonts w:hint="eastAsia"/>
          <w:sz w:val="21"/>
          <w:szCs w:val="21"/>
        </w:rPr>
      </w:pPr>
      <w:r>
        <w:rPr>
          <w:sz w:val="21"/>
          <w:szCs w:val="21"/>
        </w:rPr>
        <w:t>打开浏览器输入</w:t>
      </w:r>
      <w:r w:rsidR="003B4994">
        <w:rPr>
          <w:rFonts w:hint="eastAsia"/>
          <w:sz w:val="21"/>
          <w:szCs w:val="21"/>
        </w:rPr>
        <w:fldChar w:fldCharType="begin"/>
      </w:r>
      <w:r w:rsidR="00490447">
        <w:rPr>
          <w:rFonts w:hint="eastAsia"/>
          <w:sz w:val="21"/>
          <w:szCs w:val="21"/>
        </w:rPr>
        <w:instrText>HYPERLINK "http://10.10.10.170/"</w:instrText>
      </w:r>
      <w:r w:rsidR="00490447">
        <w:rPr>
          <w:rFonts w:hint="eastAsia"/>
          <w:sz w:val="21"/>
          <w:szCs w:val="21"/>
        </w:rPr>
      </w:r>
      <w:r w:rsidR="003B4994">
        <w:rPr>
          <w:rFonts w:hint="eastAsia"/>
          <w:sz w:val="21"/>
          <w:szCs w:val="21"/>
        </w:rPr>
        <w:fldChar w:fldCharType="separate"/>
      </w:r>
      <w:r w:rsidR="00490447">
        <w:rPr>
          <w:rStyle w:val="af7"/>
          <w:sz w:val="21"/>
          <w:szCs w:val="21"/>
        </w:rPr>
        <w:t>http://10.10.10.170</w:t>
      </w:r>
      <w:r w:rsidR="00472729" w:rsidRPr="00836216">
        <w:rPr>
          <w:rStyle w:val="af7"/>
          <w:rFonts w:hint="eastAsia"/>
          <w:sz w:val="21"/>
          <w:szCs w:val="21"/>
        </w:rPr>
        <w:t>/</w:t>
      </w:r>
      <w:r w:rsidR="003B4994">
        <w:rPr>
          <w:rFonts w:hint="eastAsia"/>
          <w:sz w:val="21"/>
          <w:szCs w:val="21"/>
        </w:rPr>
        <w:fldChar w:fldCharType="end"/>
      </w:r>
      <w:r>
        <w:rPr>
          <w:sz w:val="21"/>
          <w:szCs w:val="21"/>
        </w:rPr>
        <w:t>地址进入首页</w:t>
      </w:r>
      <w:r>
        <w:rPr>
          <w:rFonts w:hint="eastAsia"/>
          <w:sz w:val="21"/>
          <w:szCs w:val="21"/>
        </w:rPr>
        <w:t>。如显示</w:t>
      </w:r>
      <w:proofErr w:type="spellStart"/>
      <w:r w:rsidRPr="008B2C39">
        <w:rPr>
          <w:rFonts w:hint="eastAsia"/>
          <w:color w:val="FF0000"/>
          <w:sz w:val="21"/>
          <w:szCs w:val="21"/>
        </w:rPr>
        <w:t>ip</w:t>
      </w:r>
      <w:proofErr w:type="spellEnd"/>
      <w:r w:rsidRPr="008B2C39">
        <w:rPr>
          <w:rFonts w:hint="eastAsia"/>
          <w:color w:val="FF0000"/>
          <w:sz w:val="21"/>
          <w:szCs w:val="21"/>
        </w:rPr>
        <w:t>用户不存在</w:t>
      </w:r>
      <w:r>
        <w:rPr>
          <w:rFonts w:hint="eastAsia"/>
          <w:sz w:val="21"/>
          <w:szCs w:val="21"/>
        </w:rPr>
        <w:t>，请及时联系管理员。</w:t>
      </w:r>
    </w:p>
    <w:p w:rsidR="00BF7F28" w:rsidRDefault="00BF7F28" w:rsidP="00BF7F28">
      <w:pPr>
        <w:pStyle w:val="Standard"/>
        <w:spacing w:line="240" w:lineRule="atLeast"/>
        <w:rPr>
          <w:rFonts w:hint="eastAsia"/>
          <w:sz w:val="21"/>
          <w:szCs w:val="21"/>
        </w:rPr>
      </w:pPr>
    </w:p>
    <w:p w:rsidR="00BF7F28" w:rsidRDefault="00BF7F28" w:rsidP="00BF7F28">
      <w:pPr>
        <w:pStyle w:val="Standard"/>
        <w:spacing w:line="240" w:lineRule="atLeast"/>
        <w:rPr>
          <w:rFonts w:hint="eastAsia"/>
          <w:sz w:val="21"/>
          <w:szCs w:val="21"/>
        </w:rPr>
      </w:pPr>
      <w:r>
        <w:rPr>
          <w:rFonts w:hint="eastAsia"/>
          <w:noProof/>
          <w:sz w:val="21"/>
          <w:szCs w:val="21"/>
          <w:lang w:bidi="ar-SA"/>
        </w:rPr>
        <w:drawing>
          <wp:inline distT="0" distB="0" distL="0" distR="0">
            <wp:extent cx="5554980" cy="3604260"/>
            <wp:effectExtent l="19050" t="0" r="762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54980" cy="3604260"/>
                    </a:xfrm>
                    <a:prstGeom prst="rect">
                      <a:avLst/>
                    </a:prstGeom>
                    <a:noFill/>
                    <a:ln w="9525">
                      <a:noFill/>
                      <a:miter lim="800000"/>
                      <a:headEnd/>
                      <a:tailEnd/>
                    </a:ln>
                  </pic:spPr>
                </pic:pic>
              </a:graphicData>
            </a:graphic>
          </wp:inline>
        </w:drawing>
      </w:r>
    </w:p>
    <w:p w:rsidR="00BF7F28" w:rsidRDefault="00BF7F28" w:rsidP="00BF7F28">
      <w:pPr>
        <w:pStyle w:val="Standard"/>
        <w:spacing w:line="240" w:lineRule="atLeast"/>
        <w:rPr>
          <w:rFonts w:hint="eastAsia"/>
          <w:sz w:val="21"/>
          <w:szCs w:val="21"/>
        </w:rPr>
      </w:pPr>
    </w:p>
    <w:p w:rsidR="00BF7F28" w:rsidRDefault="00BF7F28" w:rsidP="00BF7F28">
      <w:pPr>
        <w:pStyle w:val="Standard"/>
        <w:spacing w:line="240" w:lineRule="atLeast"/>
        <w:ind w:firstLineChars="200" w:firstLine="420"/>
        <w:rPr>
          <w:rFonts w:hint="eastAsia"/>
          <w:sz w:val="21"/>
          <w:szCs w:val="21"/>
        </w:rPr>
      </w:pPr>
      <w:r>
        <w:rPr>
          <w:rFonts w:hint="eastAsia"/>
          <w:sz w:val="21"/>
          <w:szCs w:val="21"/>
        </w:rPr>
        <w:t>首页包括用户信息栏、金典功能栏、检索栏、数据库栏目和数据库介绍</w:t>
      </w:r>
    </w:p>
    <w:p w:rsidR="00BF7F28" w:rsidRDefault="00BF7F28" w:rsidP="00BF7F28">
      <w:pPr>
        <w:pStyle w:val="Standard"/>
        <w:spacing w:line="240" w:lineRule="atLeast"/>
        <w:rPr>
          <w:rFonts w:hint="eastAsia"/>
          <w:sz w:val="21"/>
          <w:szCs w:val="21"/>
        </w:rPr>
      </w:pPr>
    </w:p>
    <w:p w:rsidR="00BF7F28" w:rsidRPr="004969C5" w:rsidRDefault="00BF7F28" w:rsidP="00490447">
      <w:pPr>
        <w:pStyle w:val="Standard"/>
        <w:spacing w:afterLines="100" w:line="240" w:lineRule="atLeast"/>
        <w:rPr>
          <w:rFonts w:hint="eastAsia"/>
          <w:b/>
        </w:rPr>
      </w:pPr>
      <w:bookmarkStart w:id="1" w:name="OLE_LINK2"/>
      <w:bookmarkStart w:id="2" w:name="OLE_LINK3"/>
      <w:bookmarkStart w:id="3" w:name="OLE_LINK10"/>
      <w:bookmarkStart w:id="4" w:name="OLE_LINK18"/>
      <w:r>
        <w:rPr>
          <w:rFonts w:hint="eastAsia"/>
          <w:b/>
        </w:rPr>
        <w:t>1</w:t>
      </w:r>
      <w:r>
        <w:rPr>
          <w:rFonts w:hint="eastAsia"/>
          <w:b/>
        </w:rPr>
        <w:t>、</w:t>
      </w:r>
      <w:r w:rsidRPr="0085056B">
        <w:rPr>
          <w:rFonts w:hint="eastAsia"/>
          <w:b/>
        </w:rPr>
        <w:t>用户信息栏</w:t>
      </w:r>
      <w:bookmarkEnd w:id="1"/>
      <w:bookmarkEnd w:id="2"/>
      <w:bookmarkEnd w:id="3"/>
      <w:bookmarkEnd w:id="4"/>
    </w:p>
    <w:p w:rsidR="00BF7F28" w:rsidRDefault="00BF7F28" w:rsidP="00BF7F28">
      <w:pPr>
        <w:pStyle w:val="Standard"/>
        <w:spacing w:line="240" w:lineRule="atLeast"/>
        <w:rPr>
          <w:rFonts w:hint="eastAsia"/>
          <w:sz w:val="21"/>
          <w:szCs w:val="21"/>
        </w:rPr>
      </w:pPr>
      <w:r>
        <w:rPr>
          <w:rFonts w:hint="eastAsia"/>
          <w:noProof/>
          <w:sz w:val="21"/>
          <w:szCs w:val="21"/>
          <w:lang w:bidi="ar-SA"/>
        </w:rPr>
        <w:drawing>
          <wp:inline distT="0" distB="0" distL="0" distR="0">
            <wp:extent cx="5273040" cy="754380"/>
            <wp:effectExtent l="19050" t="0" r="381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273040" cy="754380"/>
                    </a:xfrm>
                    <a:prstGeom prst="rect">
                      <a:avLst/>
                    </a:prstGeom>
                    <a:noFill/>
                    <a:ln w="9525">
                      <a:noFill/>
                      <a:miter lim="800000"/>
                      <a:headEnd/>
                      <a:tailEnd/>
                    </a:ln>
                  </pic:spPr>
                </pic:pic>
              </a:graphicData>
            </a:graphic>
          </wp:inline>
        </w:drawing>
      </w:r>
    </w:p>
    <w:p w:rsidR="00BF7F28" w:rsidRDefault="00BF7F28" w:rsidP="00BF7F28">
      <w:pPr>
        <w:pStyle w:val="Standard"/>
        <w:spacing w:line="400" w:lineRule="atLeast"/>
        <w:ind w:firstLineChars="200" w:firstLine="420"/>
        <w:rPr>
          <w:rFonts w:hint="eastAsia"/>
          <w:sz w:val="21"/>
          <w:szCs w:val="21"/>
        </w:rPr>
      </w:pPr>
      <w:r>
        <w:rPr>
          <w:rFonts w:hint="eastAsia"/>
          <w:sz w:val="21"/>
          <w:szCs w:val="21"/>
        </w:rPr>
        <w:t>右上角包含当前</w:t>
      </w:r>
      <w:r w:rsidRPr="0085056B">
        <w:rPr>
          <w:rFonts w:hint="eastAsia"/>
          <w:b/>
          <w:sz w:val="21"/>
          <w:szCs w:val="21"/>
        </w:rPr>
        <w:t>用户名称</w:t>
      </w:r>
      <w:r>
        <w:rPr>
          <w:rFonts w:hint="eastAsia"/>
          <w:sz w:val="21"/>
          <w:szCs w:val="21"/>
        </w:rPr>
        <w:t>及当前</w:t>
      </w:r>
      <w:r w:rsidRPr="0085056B">
        <w:rPr>
          <w:rFonts w:hint="eastAsia"/>
          <w:b/>
          <w:sz w:val="21"/>
          <w:szCs w:val="21"/>
        </w:rPr>
        <w:t>在线人数</w:t>
      </w:r>
      <w:r>
        <w:rPr>
          <w:rFonts w:hint="eastAsia"/>
          <w:b/>
          <w:sz w:val="21"/>
          <w:szCs w:val="21"/>
        </w:rPr>
        <w:t>，</w:t>
      </w:r>
      <w:r w:rsidRPr="0085056B">
        <w:rPr>
          <w:rFonts w:hint="eastAsia"/>
          <w:sz w:val="21"/>
          <w:szCs w:val="21"/>
        </w:rPr>
        <w:t>镜像版不设定最大登陆人数</w:t>
      </w:r>
      <w:r>
        <w:rPr>
          <w:rFonts w:hint="eastAsia"/>
          <w:sz w:val="21"/>
          <w:szCs w:val="21"/>
        </w:rPr>
        <w:t>。</w:t>
      </w:r>
    </w:p>
    <w:p w:rsidR="00BF7F28" w:rsidRPr="0085056B" w:rsidRDefault="00BF7F28" w:rsidP="00BF7F28">
      <w:pPr>
        <w:pStyle w:val="Standard"/>
        <w:spacing w:line="400" w:lineRule="atLeast"/>
        <w:rPr>
          <w:rFonts w:hint="eastAsia"/>
          <w:b/>
          <w:sz w:val="21"/>
          <w:szCs w:val="21"/>
        </w:rPr>
      </w:pPr>
      <w:r>
        <w:rPr>
          <w:rFonts w:hint="eastAsia"/>
          <w:b/>
          <w:sz w:val="21"/>
          <w:szCs w:val="21"/>
        </w:rPr>
        <w:t>留言</w:t>
      </w:r>
      <w:r w:rsidRPr="0085056B">
        <w:rPr>
          <w:rFonts w:hint="eastAsia"/>
          <w:sz w:val="21"/>
          <w:szCs w:val="21"/>
        </w:rPr>
        <w:t>功能使您可以将您对数据库的意见和建议</w:t>
      </w:r>
      <w:r>
        <w:rPr>
          <w:rFonts w:hint="eastAsia"/>
          <w:sz w:val="21"/>
          <w:szCs w:val="21"/>
        </w:rPr>
        <w:t>反馈给我们。</w:t>
      </w:r>
    </w:p>
    <w:p w:rsidR="00BF7F28" w:rsidRDefault="00BF7F28" w:rsidP="00BF7F28">
      <w:pPr>
        <w:pStyle w:val="Standard"/>
        <w:spacing w:line="240" w:lineRule="atLeast"/>
        <w:rPr>
          <w:rFonts w:hint="eastAsia"/>
          <w:sz w:val="21"/>
          <w:szCs w:val="21"/>
        </w:rPr>
      </w:pPr>
    </w:p>
    <w:p w:rsidR="00BF7F28" w:rsidRDefault="00BF7F28" w:rsidP="00BF7F28">
      <w:pPr>
        <w:pStyle w:val="Standard"/>
        <w:spacing w:line="240" w:lineRule="atLeast"/>
        <w:jc w:val="center"/>
        <w:rPr>
          <w:rFonts w:hint="eastAsia"/>
          <w:sz w:val="21"/>
          <w:szCs w:val="21"/>
        </w:rPr>
      </w:pPr>
      <w:r>
        <w:rPr>
          <w:rFonts w:hint="eastAsia"/>
          <w:noProof/>
          <w:sz w:val="21"/>
          <w:szCs w:val="21"/>
          <w:lang w:bidi="ar-SA"/>
        </w:rPr>
        <w:lastRenderedPageBreak/>
        <w:drawing>
          <wp:inline distT="0" distB="0" distL="0" distR="0">
            <wp:extent cx="3002280" cy="1295400"/>
            <wp:effectExtent l="19050" t="0" r="762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002280" cy="1295400"/>
                    </a:xfrm>
                    <a:prstGeom prst="rect">
                      <a:avLst/>
                    </a:prstGeom>
                    <a:noFill/>
                    <a:ln w="9525">
                      <a:noFill/>
                      <a:miter lim="800000"/>
                      <a:headEnd/>
                      <a:tailEnd/>
                    </a:ln>
                  </pic:spPr>
                </pic:pic>
              </a:graphicData>
            </a:graphic>
          </wp:inline>
        </w:drawing>
      </w:r>
    </w:p>
    <w:p w:rsidR="00BF7F28" w:rsidRDefault="00BF7F28" w:rsidP="00BF7F28">
      <w:pPr>
        <w:pStyle w:val="Standard"/>
        <w:spacing w:line="240" w:lineRule="atLeast"/>
        <w:rPr>
          <w:rFonts w:hint="eastAsia"/>
          <w:b/>
        </w:rPr>
      </w:pPr>
      <w:bookmarkStart w:id="5" w:name="OLE_LINK6"/>
      <w:bookmarkStart w:id="6" w:name="OLE_LINK7"/>
      <w:r>
        <w:rPr>
          <w:rFonts w:hint="eastAsia"/>
          <w:b/>
        </w:rPr>
        <w:t>2</w:t>
      </w:r>
      <w:r>
        <w:rPr>
          <w:rFonts w:hint="eastAsia"/>
          <w:b/>
        </w:rPr>
        <w:t>、金典功能</w:t>
      </w:r>
      <w:r w:rsidRPr="0085056B">
        <w:rPr>
          <w:rFonts w:hint="eastAsia"/>
          <w:b/>
        </w:rPr>
        <w:t>栏</w:t>
      </w:r>
    </w:p>
    <w:p w:rsidR="00BF7F28" w:rsidRPr="0085056B" w:rsidRDefault="00BF7F28" w:rsidP="00BF7F28">
      <w:pPr>
        <w:pStyle w:val="Standard"/>
        <w:spacing w:line="240" w:lineRule="atLeast"/>
        <w:rPr>
          <w:rFonts w:hint="eastAsia"/>
          <w:b/>
        </w:rPr>
      </w:pPr>
    </w:p>
    <w:bookmarkEnd w:id="5"/>
    <w:bookmarkEnd w:id="6"/>
    <w:p w:rsidR="00BF7F28" w:rsidRDefault="00BF7F28" w:rsidP="00BF7F28">
      <w:pPr>
        <w:pStyle w:val="Standard"/>
        <w:spacing w:line="240" w:lineRule="atLeast"/>
        <w:rPr>
          <w:rFonts w:hint="eastAsia"/>
        </w:rPr>
      </w:pPr>
      <w:r>
        <w:rPr>
          <w:rFonts w:hint="eastAsia"/>
          <w:noProof/>
          <w:lang w:bidi="ar-SA"/>
        </w:rPr>
        <w:drawing>
          <wp:inline distT="0" distB="0" distL="0" distR="0">
            <wp:extent cx="5273040" cy="655320"/>
            <wp:effectExtent l="19050" t="0" r="381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3040" cy="655320"/>
                    </a:xfrm>
                    <a:prstGeom prst="rect">
                      <a:avLst/>
                    </a:prstGeom>
                    <a:noFill/>
                    <a:ln w="9525">
                      <a:noFill/>
                      <a:miter lim="800000"/>
                      <a:headEnd/>
                      <a:tailEnd/>
                    </a:ln>
                  </pic:spPr>
                </pic:pic>
              </a:graphicData>
            </a:graphic>
          </wp:inline>
        </w:drawing>
      </w:r>
    </w:p>
    <w:p w:rsidR="00BF7F28" w:rsidRPr="006D0B1E" w:rsidRDefault="00BF7F28" w:rsidP="00BF7F28">
      <w:pPr>
        <w:pStyle w:val="Standard"/>
        <w:spacing w:line="240" w:lineRule="atLeast"/>
        <w:rPr>
          <w:rFonts w:hint="eastAsia"/>
        </w:rPr>
      </w:pPr>
    </w:p>
    <w:p w:rsidR="00BF7F28" w:rsidRDefault="00BF7F28" w:rsidP="00BF7F28">
      <w:pPr>
        <w:pStyle w:val="Standard"/>
        <w:spacing w:line="400" w:lineRule="atLeast"/>
        <w:ind w:firstLineChars="200" w:firstLine="420"/>
        <w:rPr>
          <w:rFonts w:hint="eastAsia"/>
          <w:sz w:val="21"/>
          <w:szCs w:val="21"/>
        </w:rPr>
      </w:pPr>
      <w:r>
        <w:rPr>
          <w:rFonts w:hint="eastAsia"/>
          <w:sz w:val="21"/>
          <w:szCs w:val="21"/>
        </w:rPr>
        <w:t>包括</w:t>
      </w:r>
      <w:r w:rsidRPr="000D1CEB">
        <w:rPr>
          <w:rFonts w:hint="eastAsia"/>
          <w:b/>
          <w:sz w:val="21"/>
          <w:szCs w:val="21"/>
        </w:rPr>
        <w:t>金典</w:t>
      </w:r>
      <w:r w:rsidRPr="000D1CEB">
        <w:rPr>
          <w:b/>
          <w:sz w:val="21"/>
          <w:szCs w:val="21"/>
        </w:rPr>
        <w:t>语义</w:t>
      </w:r>
      <w:r>
        <w:rPr>
          <w:rFonts w:hint="eastAsia"/>
          <w:sz w:val="21"/>
          <w:szCs w:val="21"/>
        </w:rPr>
        <w:t>、</w:t>
      </w:r>
      <w:r w:rsidRPr="000D1CEB">
        <w:rPr>
          <w:rFonts w:hint="eastAsia"/>
          <w:b/>
          <w:sz w:val="21"/>
          <w:szCs w:val="21"/>
        </w:rPr>
        <w:t>金典比对</w:t>
      </w:r>
      <w:r>
        <w:rPr>
          <w:rFonts w:hint="eastAsia"/>
          <w:sz w:val="21"/>
          <w:szCs w:val="21"/>
        </w:rPr>
        <w:t>和</w:t>
      </w:r>
      <w:r w:rsidRPr="000D1CEB">
        <w:rPr>
          <w:rFonts w:hint="eastAsia"/>
          <w:b/>
          <w:sz w:val="21"/>
          <w:szCs w:val="21"/>
        </w:rPr>
        <w:t>金典找句</w:t>
      </w:r>
      <w:r>
        <w:rPr>
          <w:rFonts w:hint="eastAsia"/>
          <w:sz w:val="21"/>
          <w:szCs w:val="21"/>
        </w:rPr>
        <w:t>三</w:t>
      </w:r>
      <w:r>
        <w:rPr>
          <w:sz w:val="21"/>
          <w:szCs w:val="21"/>
        </w:rPr>
        <w:t>个功能模块，根据功能介绍点击任意按钮即进入对应功能页面</w:t>
      </w:r>
      <w:r>
        <w:rPr>
          <w:rFonts w:hint="eastAsia"/>
          <w:sz w:val="21"/>
          <w:szCs w:val="21"/>
        </w:rPr>
        <w:t>。</w:t>
      </w:r>
    </w:p>
    <w:p w:rsidR="00BF7F28" w:rsidRDefault="00BF7F28" w:rsidP="00BF7F28">
      <w:pPr>
        <w:pStyle w:val="Standard"/>
        <w:spacing w:line="240" w:lineRule="atLeast"/>
        <w:rPr>
          <w:rFonts w:hint="eastAsia"/>
          <w:sz w:val="21"/>
          <w:szCs w:val="21"/>
        </w:rPr>
      </w:pPr>
    </w:p>
    <w:p w:rsidR="00BF7F28" w:rsidRDefault="00BF7F28" w:rsidP="00BF7F28">
      <w:pPr>
        <w:pStyle w:val="Standard"/>
        <w:spacing w:line="240" w:lineRule="atLeast"/>
        <w:rPr>
          <w:rFonts w:hint="eastAsia"/>
          <w:b/>
        </w:rPr>
      </w:pPr>
      <w:bookmarkStart w:id="7" w:name="OLE_LINK8"/>
      <w:bookmarkStart w:id="8" w:name="OLE_LINK9"/>
      <w:r>
        <w:rPr>
          <w:rFonts w:hint="eastAsia"/>
          <w:b/>
        </w:rPr>
        <w:t>3</w:t>
      </w:r>
      <w:r>
        <w:rPr>
          <w:rFonts w:hint="eastAsia"/>
          <w:b/>
        </w:rPr>
        <w:t>、检索功能</w:t>
      </w:r>
      <w:r w:rsidRPr="0085056B">
        <w:rPr>
          <w:rFonts w:hint="eastAsia"/>
          <w:b/>
        </w:rPr>
        <w:t>栏</w:t>
      </w:r>
    </w:p>
    <w:p w:rsidR="00BF7F28" w:rsidRPr="0085056B" w:rsidRDefault="00BF7F28" w:rsidP="00BF7F28">
      <w:pPr>
        <w:pStyle w:val="Standard"/>
        <w:spacing w:line="240" w:lineRule="atLeast"/>
        <w:rPr>
          <w:rFonts w:hint="eastAsia"/>
          <w:b/>
        </w:rPr>
      </w:pPr>
    </w:p>
    <w:bookmarkEnd w:id="7"/>
    <w:bookmarkEnd w:id="8"/>
    <w:p w:rsidR="00BF7F28" w:rsidRPr="006D0B1E" w:rsidRDefault="00BF7F28" w:rsidP="00BF7F28">
      <w:pPr>
        <w:pStyle w:val="Standard"/>
        <w:spacing w:line="240" w:lineRule="atLeast"/>
        <w:rPr>
          <w:rFonts w:hint="eastAsia"/>
        </w:rPr>
      </w:pPr>
      <w:r>
        <w:rPr>
          <w:rFonts w:hint="eastAsia"/>
          <w:noProof/>
          <w:lang w:bidi="ar-SA"/>
        </w:rPr>
        <w:drawing>
          <wp:inline distT="0" distB="0" distL="0" distR="0">
            <wp:extent cx="5349240" cy="510540"/>
            <wp:effectExtent l="19050" t="0" r="381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349240" cy="510540"/>
                    </a:xfrm>
                    <a:prstGeom prst="rect">
                      <a:avLst/>
                    </a:prstGeom>
                    <a:noFill/>
                    <a:ln w="9525">
                      <a:noFill/>
                      <a:miter lim="800000"/>
                      <a:headEnd/>
                      <a:tailEnd/>
                    </a:ln>
                  </pic:spPr>
                </pic:pic>
              </a:graphicData>
            </a:graphic>
          </wp:inline>
        </w:drawing>
      </w:r>
    </w:p>
    <w:p w:rsidR="00BF7F28" w:rsidRPr="000D1CEB" w:rsidRDefault="00BF7F28" w:rsidP="00BF7F28">
      <w:pPr>
        <w:pStyle w:val="Standard"/>
        <w:spacing w:line="400" w:lineRule="atLeast"/>
        <w:ind w:firstLineChars="200" w:firstLine="420"/>
        <w:rPr>
          <w:rFonts w:hint="eastAsia"/>
          <w:sz w:val="21"/>
          <w:szCs w:val="21"/>
        </w:rPr>
      </w:pPr>
      <w:r w:rsidRPr="000D1CEB">
        <w:rPr>
          <w:rFonts w:hint="eastAsia"/>
          <w:sz w:val="21"/>
          <w:szCs w:val="21"/>
        </w:rPr>
        <w:t>有四种检索模式（语句检索、章节检索、图书检索和高级检索），根据用户的需要在检索框中输入关键词并点击相应检索按钮即可进行搜索。</w:t>
      </w:r>
    </w:p>
    <w:p w:rsidR="00BF7F28" w:rsidRDefault="00BF7F28" w:rsidP="00BF7F28">
      <w:pPr>
        <w:pStyle w:val="Standard"/>
        <w:spacing w:line="240" w:lineRule="atLeast"/>
        <w:rPr>
          <w:rFonts w:hint="eastAsia"/>
        </w:rPr>
      </w:pPr>
    </w:p>
    <w:p w:rsidR="00BF7F28" w:rsidRPr="0085056B" w:rsidRDefault="00BF7F28" w:rsidP="00BF7F28">
      <w:pPr>
        <w:pStyle w:val="Standard"/>
        <w:spacing w:line="240" w:lineRule="atLeast"/>
        <w:rPr>
          <w:rFonts w:hint="eastAsia"/>
          <w:b/>
        </w:rPr>
      </w:pPr>
      <w:r>
        <w:rPr>
          <w:rFonts w:hint="eastAsia"/>
          <w:b/>
        </w:rPr>
        <w:t>4</w:t>
      </w:r>
      <w:r>
        <w:rPr>
          <w:rFonts w:hint="eastAsia"/>
          <w:b/>
        </w:rPr>
        <w:t>、数据库栏目</w:t>
      </w:r>
    </w:p>
    <w:p w:rsidR="00BF7F28" w:rsidRDefault="00BF7F28" w:rsidP="00BF7F28">
      <w:pPr>
        <w:pStyle w:val="Standard"/>
        <w:spacing w:line="240" w:lineRule="atLeast"/>
        <w:rPr>
          <w:rFonts w:hint="eastAsia"/>
        </w:rPr>
      </w:pPr>
    </w:p>
    <w:p w:rsidR="00BF7F28" w:rsidRDefault="00BF7F28" w:rsidP="00BF7F28">
      <w:pPr>
        <w:pStyle w:val="Standard"/>
        <w:spacing w:line="240" w:lineRule="atLeast"/>
        <w:jc w:val="center"/>
        <w:rPr>
          <w:rFonts w:hint="eastAsia"/>
          <w:sz w:val="21"/>
          <w:szCs w:val="21"/>
        </w:rPr>
      </w:pPr>
      <w:r>
        <w:rPr>
          <w:noProof/>
          <w:sz w:val="21"/>
          <w:szCs w:val="21"/>
          <w:lang w:bidi="ar-SA"/>
        </w:rPr>
        <w:drawing>
          <wp:inline distT="0" distB="0" distL="0" distR="0">
            <wp:extent cx="1722120" cy="2773680"/>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722120" cy="2773680"/>
                    </a:xfrm>
                    <a:prstGeom prst="rect">
                      <a:avLst/>
                    </a:prstGeom>
                    <a:noFill/>
                    <a:ln w="9525">
                      <a:noFill/>
                      <a:miter lim="800000"/>
                      <a:headEnd/>
                      <a:tailEnd/>
                    </a:ln>
                  </pic:spPr>
                </pic:pic>
              </a:graphicData>
            </a:graphic>
          </wp:inline>
        </w:drawing>
      </w:r>
    </w:p>
    <w:p w:rsidR="00BF7F28" w:rsidRDefault="00BF7F28" w:rsidP="00BF7F28">
      <w:pPr>
        <w:pStyle w:val="Standard"/>
        <w:spacing w:line="240" w:lineRule="atLeast"/>
        <w:rPr>
          <w:rFonts w:hint="eastAsia"/>
          <w:sz w:val="21"/>
          <w:szCs w:val="21"/>
        </w:rPr>
      </w:pPr>
    </w:p>
    <w:p w:rsidR="00BF7F28" w:rsidRDefault="00BF7F28" w:rsidP="00BF7F28">
      <w:pPr>
        <w:pStyle w:val="Standard"/>
        <w:spacing w:line="400" w:lineRule="atLeast"/>
        <w:ind w:firstLineChars="200" w:firstLine="420"/>
        <w:rPr>
          <w:rFonts w:hint="eastAsia"/>
          <w:sz w:val="21"/>
          <w:szCs w:val="21"/>
        </w:rPr>
      </w:pPr>
      <w:r>
        <w:rPr>
          <w:rFonts w:hint="eastAsia"/>
          <w:sz w:val="21"/>
          <w:szCs w:val="21"/>
        </w:rPr>
        <w:lastRenderedPageBreak/>
        <w:t>共有十一个子栏目库，每个栏目库下有若干个子栏目。点击</w:t>
      </w:r>
      <w:r>
        <w:rPr>
          <w:rFonts w:hint="eastAsia"/>
          <w:noProof/>
          <w:sz w:val="21"/>
          <w:szCs w:val="21"/>
          <w:lang w:bidi="ar-SA"/>
        </w:rPr>
        <w:drawing>
          <wp:inline distT="0" distB="0" distL="0" distR="0">
            <wp:extent cx="144780" cy="137160"/>
            <wp:effectExtent l="19050" t="0" r="762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44780" cy="137160"/>
                    </a:xfrm>
                    <a:prstGeom prst="rect">
                      <a:avLst/>
                    </a:prstGeom>
                    <a:noFill/>
                    <a:ln w="9525">
                      <a:noFill/>
                      <a:miter lim="800000"/>
                      <a:headEnd/>
                      <a:tailEnd/>
                    </a:ln>
                  </pic:spPr>
                </pic:pic>
              </a:graphicData>
            </a:graphic>
          </wp:inline>
        </w:drawing>
      </w:r>
      <w:r w:rsidRPr="006D0B1E">
        <w:rPr>
          <w:rFonts w:hint="eastAsia"/>
          <w:sz w:val="21"/>
          <w:szCs w:val="21"/>
        </w:rPr>
        <w:t>即可展开</w:t>
      </w:r>
      <w:r>
        <w:rPr>
          <w:rFonts w:hint="eastAsia"/>
          <w:sz w:val="21"/>
          <w:szCs w:val="21"/>
        </w:rPr>
        <w:t>对应</w:t>
      </w:r>
      <w:r w:rsidRPr="006D0B1E">
        <w:rPr>
          <w:rFonts w:hint="eastAsia"/>
          <w:sz w:val="21"/>
          <w:szCs w:val="21"/>
        </w:rPr>
        <w:t>栏目</w:t>
      </w:r>
      <w:r>
        <w:rPr>
          <w:rFonts w:hint="eastAsia"/>
          <w:sz w:val="21"/>
          <w:szCs w:val="21"/>
        </w:rPr>
        <w:t>。点击栏目即可查看栏目下的所有图书。</w:t>
      </w:r>
    </w:p>
    <w:p w:rsidR="00BF7F28" w:rsidRPr="006D0B1E" w:rsidRDefault="00BF7F28" w:rsidP="00BF7F28">
      <w:pPr>
        <w:pStyle w:val="Standard"/>
        <w:spacing w:line="240" w:lineRule="atLeast"/>
        <w:rPr>
          <w:rFonts w:hint="eastAsia"/>
          <w:sz w:val="21"/>
          <w:szCs w:val="21"/>
        </w:rPr>
      </w:pPr>
    </w:p>
    <w:p w:rsidR="00BF7F28" w:rsidRDefault="00BF7F28" w:rsidP="00490447">
      <w:pPr>
        <w:pStyle w:val="Standard"/>
        <w:spacing w:afterLines="50" w:line="240" w:lineRule="atLeast"/>
        <w:rPr>
          <w:rFonts w:hint="eastAsia"/>
          <w:b/>
          <w:sz w:val="30"/>
          <w:szCs w:val="30"/>
        </w:rPr>
      </w:pPr>
      <w:bookmarkStart w:id="9" w:name="OLE_LINK16"/>
      <w:bookmarkStart w:id="10" w:name="OLE_LINK17"/>
      <w:r>
        <w:rPr>
          <w:rFonts w:hint="eastAsia"/>
          <w:b/>
          <w:sz w:val="30"/>
          <w:szCs w:val="30"/>
        </w:rPr>
        <w:t>二</w:t>
      </w:r>
      <w:r w:rsidRPr="00551745">
        <w:rPr>
          <w:rFonts w:hint="eastAsia"/>
          <w:b/>
          <w:sz w:val="30"/>
          <w:szCs w:val="30"/>
        </w:rPr>
        <w:t>、</w:t>
      </w:r>
      <w:r w:rsidRPr="00551745">
        <w:rPr>
          <w:b/>
          <w:sz w:val="30"/>
          <w:szCs w:val="30"/>
        </w:rPr>
        <w:t xml:space="preserve"> </w:t>
      </w:r>
      <w:r>
        <w:rPr>
          <w:rFonts w:hint="eastAsia"/>
          <w:b/>
          <w:sz w:val="30"/>
          <w:szCs w:val="30"/>
        </w:rPr>
        <w:t>阅读图书</w:t>
      </w:r>
    </w:p>
    <w:p w:rsidR="00BF7F28" w:rsidRPr="000D1CEB" w:rsidRDefault="00BF7F28" w:rsidP="00490447">
      <w:pPr>
        <w:pStyle w:val="Standard"/>
        <w:spacing w:afterLines="50" w:line="400" w:lineRule="atLeast"/>
        <w:ind w:firstLineChars="200" w:firstLine="420"/>
        <w:rPr>
          <w:rFonts w:hint="eastAsia"/>
          <w:sz w:val="21"/>
          <w:szCs w:val="21"/>
        </w:rPr>
      </w:pPr>
      <w:bookmarkStart w:id="11" w:name="OLE_LINK11"/>
      <w:bookmarkEnd w:id="9"/>
      <w:bookmarkEnd w:id="10"/>
      <w:r w:rsidRPr="00B2659E">
        <w:rPr>
          <w:rFonts w:hint="eastAsia"/>
          <w:sz w:val="21"/>
          <w:szCs w:val="21"/>
        </w:rPr>
        <w:t>通过</w:t>
      </w:r>
      <w:r>
        <w:rPr>
          <w:rFonts w:hint="eastAsia"/>
          <w:sz w:val="21"/>
          <w:szCs w:val="21"/>
        </w:rPr>
        <w:t>点击栏目或搜索功能查看本栏目或符合搜索结果的所有图书，点击</w:t>
      </w:r>
      <w:r w:rsidRPr="00091A82">
        <w:rPr>
          <w:rFonts w:hint="eastAsia"/>
          <w:b/>
          <w:sz w:val="21"/>
          <w:szCs w:val="21"/>
        </w:rPr>
        <w:t>在线阅读</w:t>
      </w:r>
      <w:r>
        <w:rPr>
          <w:rFonts w:hint="eastAsia"/>
          <w:sz w:val="21"/>
          <w:szCs w:val="21"/>
        </w:rPr>
        <w:t>按钮进行电子书的阅读。</w:t>
      </w:r>
      <w:bookmarkEnd w:id="11"/>
    </w:p>
    <w:p w:rsidR="00BF7F28" w:rsidRPr="000D1CEB" w:rsidRDefault="00BF7F28" w:rsidP="00BF7F28">
      <w:pPr>
        <w:pStyle w:val="Standard"/>
        <w:spacing w:line="240" w:lineRule="atLeast"/>
        <w:rPr>
          <w:rFonts w:hint="eastAsia"/>
          <w:b/>
          <w:sz w:val="30"/>
          <w:szCs w:val="30"/>
        </w:rPr>
      </w:pPr>
      <w:r>
        <w:rPr>
          <w:rFonts w:hint="eastAsia"/>
          <w:b/>
          <w:noProof/>
          <w:sz w:val="30"/>
          <w:szCs w:val="30"/>
          <w:lang w:bidi="ar-SA"/>
        </w:rPr>
        <w:drawing>
          <wp:inline distT="0" distB="0" distL="0" distR="0">
            <wp:extent cx="4625340" cy="4884420"/>
            <wp:effectExtent l="1905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625340" cy="4884420"/>
                    </a:xfrm>
                    <a:prstGeom prst="rect">
                      <a:avLst/>
                    </a:prstGeom>
                    <a:noFill/>
                    <a:ln w="9525">
                      <a:noFill/>
                      <a:miter lim="800000"/>
                      <a:headEnd/>
                      <a:tailEnd/>
                    </a:ln>
                  </pic:spPr>
                </pic:pic>
              </a:graphicData>
            </a:graphic>
          </wp:inline>
        </w:drawing>
      </w:r>
    </w:p>
    <w:p w:rsidR="00BF7F28" w:rsidRPr="000D1CEB" w:rsidRDefault="00BF7F28" w:rsidP="00BF7F28">
      <w:pPr>
        <w:pStyle w:val="Standard"/>
        <w:spacing w:line="400" w:lineRule="atLeast"/>
        <w:ind w:firstLineChars="200" w:firstLine="420"/>
        <w:rPr>
          <w:rFonts w:hint="eastAsia"/>
          <w:sz w:val="21"/>
          <w:szCs w:val="21"/>
        </w:rPr>
      </w:pPr>
    </w:p>
    <w:p w:rsidR="00BF7F28" w:rsidRDefault="00BF7F28" w:rsidP="00BF7F28">
      <w:pPr>
        <w:pStyle w:val="Standard"/>
        <w:spacing w:line="240" w:lineRule="atLeast"/>
        <w:rPr>
          <w:rFonts w:hint="eastAsia"/>
          <w:b/>
          <w:sz w:val="30"/>
          <w:szCs w:val="30"/>
        </w:rPr>
      </w:pPr>
      <w:r>
        <w:rPr>
          <w:rFonts w:hint="eastAsia"/>
          <w:b/>
          <w:noProof/>
          <w:sz w:val="30"/>
          <w:szCs w:val="30"/>
          <w:lang w:bidi="ar-SA"/>
        </w:rPr>
        <w:lastRenderedPageBreak/>
        <w:drawing>
          <wp:inline distT="0" distB="0" distL="0" distR="0">
            <wp:extent cx="5029200" cy="2910840"/>
            <wp:effectExtent l="19050" t="0" r="0" b="0"/>
            <wp:docPr id="9" name="图片 9"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9"/>
                    <pic:cNvPicPr>
                      <a:picLocks noChangeAspect="1" noChangeArrowheads="1"/>
                    </pic:cNvPicPr>
                  </pic:nvPicPr>
                  <pic:blipFill>
                    <a:blip r:embed="rId22" cstate="print"/>
                    <a:srcRect/>
                    <a:stretch>
                      <a:fillRect/>
                    </a:stretch>
                  </pic:blipFill>
                  <pic:spPr bwMode="auto">
                    <a:xfrm>
                      <a:off x="0" y="0"/>
                      <a:ext cx="5029200" cy="2910840"/>
                    </a:xfrm>
                    <a:prstGeom prst="rect">
                      <a:avLst/>
                    </a:prstGeom>
                    <a:noFill/>
                    <a:ln w="9525">
                      <a:noFill/>
                      <a:miter lim="800000"/>
                      <a:headEnd/>
                      <a:tailEnd/>
                    </a:ln>
                  </pic:spPr>
                </pic:pic>
              </a:graphicData>
            </a:graphic>
          </wp:inline>
        </w:drawing>
      </w:r>
    </w:p>
    <w:p w:rsidR="00BF7F28" w:rsidRPr="00091A82" w:rsidRDefault="00BF7F28" w:rsidP="00BF7F28">
      <w:pPr>
        <w:pStyle w:val="Standard"/>
        <w:spacing w:line="400" w:lineRule="atLeast"/>
        <w:ind w:firstLineChars="200" w:firstLine="420"/>
        <w:rPr>
          <w:rFonts w:hint="eastAsia"/>
          <w:sz w:val="21"/>
          <w:szCs w:val="21"/>
        </w:rPr>
      </w:pPr>
      <w:r>
        <w:rPr>
          <w:rFonts w:hint="eastAsia"/>
          <w:sz w:val="21"/>
          <w:szCs w:val="21"/>
        </w:rPr>
        <w:t>点击信息栏</w:t>
      </w:r>
      <w:r>
        <w:rPr>
          <w:rFonts w:hint="eastAsia"/>
          <w:noProof/>
          <w:sz w:val="21"/>
          <w:szCs w:val="21"/>
          <w:lang w:bidi="ar-SA"/>
        </w:rPr>
        <w:drawing>
          <wp:inline distT="0" distB="0" distL="0" distR="0">
            <wp:extent cx="266700" cy="36576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66700" cy="365760"/>
                    </a:xfrm>
                    <a:prstGeom prst="rect">
                      <a:avLst/>
                    </a:prstGeom>
                    <a:noFill/>
                    <a:ln w="9525">
                      <a:noFill/>
                      <a:miter lim="800000"/>
                      <a:headEnd/>
                      <a:tailEnd/>
                    </a:ln>
                  </pic:spPr>
                </pic:pic>
              </a:graphicData>
            </a:graphic>
          </wp:inline>
        </w:drawing>
      </w:r>
      <w:r>
        <w:rPr>
          <w:rFonts w:hint="eastAsia"/>
          <w:sz w:val="21"/>
          <w:szCs w:val="21"/>
        </w:rPr>
        <w:t>按钮查</w:t>
      </w:r>
      <w:bookmarkStart w:id="12" w:name="OLE_LINK12"/>
      <w:bookmarkStart w:id="13" w:name="OLE_LINK13"/>
      <w:r>
        <w:rPr>
          <w:rFonts w:hint="eastAsia"/>
          <w:sz w:val="21"/>
          <w:szCs w:val="21"/>
        </w:rPr>
        <w:t>看图书的基本信息及目录，点击任意目录跳转至对应正文页。（下页图）</w:t>
      </w:r>
      <w:bookmarkEnd w:id="12"/>
      <w:bookmarkEnd w:id="13"/>
    </w:p>
    <w:p w:rsidR="00BF7F28" w:rsidRDefault="00BF7F28" w:rsidP="00BF7F28">
      <w:pPr>
        <w:pStyle w:val="Standard"/>
        <w:spacing w:line="240" w:lineRule="atLeast"/>
        <w:rPr>
          <w:rFonts w:hint="eastAsia"/>
          <w:b/>
          <w:sz w:val="30"/>
          <w:szCs w:val="30"/>
        </w:rPr>
      </w:pPr>
      <w:r>
        <w:rPr>
          <w:rFonts w:hint="eastAsia"/>
          <w:b/>
          <w:noProof/>
          <w:sz w:val="30"/>
          <w:szCs w:val="30"/>
          <w:lang w:bidi="ar-SA"/>
        </w:rPr>
        <w:drawing>
          <wp:inline distT="0" distB="0" distL="0" distR="0">
            <wp:extent cx="5295900" cy="4114800"/>
            <wp:effectExtent l="19050" t="0" r="0" b="0"/>
            <wp:docPr id="11" name="图片 11"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1"/>
                    <pic:cNvPicPr>
                      <a:picLocks noChangeAspect="1" noChangeArrowheads="1"/>
                    </pic:cNvPicPr>
                  </pic:nvPicPr>
                  <pic:blipFill>
                    <a:blip r:embed="rId24" cstate="print"/>
                    <a:srcRect/>
                    <a:stretch>
                      <a:fillRect/>
                    </a:stretch>
                  </pic:blipFill>
                  <pic:spPr bwMode="auto">
                    <a:xfrm>
                      <a:off x="0" y="0"/>
                      <a:ext cx="5295900" cy="4114800"/>
                    </a:xfrm>
                    <a:prstGeom prst="rect">
                      <a:avLst/>
                    </a:prstGeom>
                    <a:noFill/>
                    <a:ln w="9525">
                      <a:noFill/>
                      <a:miter lim="800000"/>
                      <a:headEnd/>
                      <a:tailEnd/>
                    </a:ln>
                  </pic:spPr>
                </pic:pic>
              </a:graphicData>
            </a:graphic>
          </wp:inline>
        </w:drawing>
      </w:r>
    </w:p>
    <w:p w:rsidR="00BF7F28" w:rsidRDefault="00BF7F28" w:rsidP="00BF7F28">
      <w:pPr>
        <w:pStyle w:val="Standard"/>
        <w:spacing w:line="400" w:lineRule="atLeast"/>
        <w:ind w:firstLineChars="200" w:firstLine="420"/>
        <w:rPr>
          <w:rFonts w:hint="eastAsia"/>
          <w:sz w:val="21"/>
          <w:szCs w:val="21"/>
        </w:rPr>
      </w:pPr>
      <w:r>
        <w:rPr>
          <w:rFonts w:hint="eastAsia"/>
          <w:sz w:val="21"/>
          <w:szCs w:val="21"/>
        </w:rPr>
        <w:t>根据浏览器及电脑屏幕的情况可以放大</w:t>
      </w:r>
      <w:r>
        <w:rPr>
          <w:rFonts w:hint="eastAsia"/>
          <w:noProof/>
          <w:sz w:val="21"/>
          <w:szCs w:val="21"/>
          <w:lang w:bidi="ar-SA"/>
        </w:rPr>
        <w:drawing>
          <wp:inline distT="0" distB="0" distL="0" distR="0">
            <wp:extent cx="365760" cy="44958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65760" cy="449580"/>
                    </a:xfrm>
                    <a:prstGeom prst="rect">
                      <a:avLst/>
                    </a:prstGeom>
                    <a:noFill/>
                    <a:ln w="9525">
                      <a:noFill/>
                      <a:miter lim="800000"/>
                      <a:headEnd/>
                      <a:tailEnd/>
                    </a:ln>
                  </pic:spPr>
                </pic:pic>
              </a:graphicData>
            </a:graphic>
          </wp:inline>
        </w:drawing>
      </w:r>
      <w:r>
        <w:rPr>
          <w:rFonts w:hint="eastAsia"/>
          <w:sz w:val="21"/>
          <w:szCs w:val="21"/>
        </w:rPr>
        <w:t>和缩小</w:t>
      </w:r>
      <w:r>
        <w:rPr>
          <w:rFonts w:hint="eastAsia"/>
          <w:noProof/>
          <w:sz w:val="21"/>
          <w:szCs w:val="21"/>
          <w:lang w:bidi="ar-SA"/>
        </w:rPr>
        <w:drawing>
          <wp:inline distT="0" distB="0" distL="0" distR="0">
            <wp:extent cx="327660" cy="44196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27660" cy="441960"/>
                    </a:xfrm>
                    <a:prstGeom prst="rect">
                      <a:avLst/>
                    </a:prstGeom>
                    <a:noFill/>
                    <a:ln w="9525">
                      <a:noFill/>
                      <a:miter lim="800000"/>
                      <a:headEnd/>
                      <a:tailEnd/>
                    </a:ln>
                  </pic:spPr>
                </pic:pic>
              </a:graphicData>
            </a:graphic>
          </wp:inline>
        </w:drawing>
      </w:r>
      <w:r>
        <w:rPr>
          <w:rFonts w:hint="eastAsia"/>
          <w:sz w:val="21"/>
          <w:szCs w:val="21"/>
        </w:rPr>
        <w:t>图书。</w:t>
      </w:r>
    </w:p>
    <w:p w:rsidR="00BF7F28" w:rsidRDefault="00BF7F28" w:rsidP="00BF7F28">
      <w:pPr>
        <w:pStyle w:val="Standard"/>
        <w:spacing w:line="400" w:lineRule="atLeast"/>
        <w:ind w:firstLineChars="200" w:firstLine="420"/>
        <w:rPr>
          <w:rFonts w:hint="eastAsia"/>
          <w:sz w:val="21"/>
          <w:szCs w:val="21"/>
        </w:rPr>
      </w:pPr>
    </w:p>
    <w:p w:rsidR="00BF7F28" w:rsidRDefault="00BF7F28" w:rsidP="00490447">
      <w:pPr>
        <w:pStyle w:val="Standard"/>
        <w:spacing w:afterLines="50" w:line="400" w:lineRule="atLeast"/>
        <w:ind w:firstLineChars="200" w:firstLine="420"/>
        <w:rPr>
          <w:rFonts w:hint="eastAsia"/>
          <w:sz w:val="21"/>
          <w:szCs w:val="21"/>
        </w:rPr>
      </w:pPr>
      <w:r>
        <w:rPr>
          <w:rFonts w:hint="eastAsia"/>
          <w:sz w:val="21"/>
          <w:szCs w:val="21"/>
        </w:rPr>
        <w:lastRenderedPageBreak/>
        <w:t>点击选择文字按钮</w:t>
      </w:r>
      <w:r>
        <w:rPr>
          <w:rFonts w:hint="eastAsia"/>
          <w:noProof/>
          <w:sz w:val="21"/>
          <w:szCs w:val="21"/>
          <w:lang w:bidi="ar-SA"/>
        </w:rPr>
        <w:drawing>
          <wp:inline distT="0" distB="0" distL="0" distR="0">
            <wp:extent cx="533400" cy="48768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33400" cy="487680"/>
                    </a:xfrm>
                    <a:prstGeom prst="rect">
                      <a:avLst/>
                    </a:prstGeom>
                    <a:noFill/>
                    <a:ln w="9525">
                      <a:noFill/>
                      <a:miter lim="800000"/>
                      <a:headEnd/>
                      <a:tailEnd/>
                    </a:ln>
                  </pic:spPr>
                </pic:pic>
              </a:graphicData>
            </a:graphic>
          </wp:inline>
        </w:drawing>
      </w:r>
      <w:r>
        <w:rPr>
          <w:rFonts w:hint="eastAsia"/>
          <w:sz w:val="21"/>
          <w:szCs w:val="21"/>
        </w:rPr>
        <w:t>，页面缩放恢复至默认页，此时按钮变亮</w:t>
      </w:r>
      <w:r>
        <w:rPr>
          <w:rFonts w:hint="eastAsia"/>
          <w:noProof/>
          <w:sz w:val="21"/>
          <w:szCs w:val="21"/>
          <w:lang w:bidi="ar-SA"/>
        </w:rPr>
        <w:drawing>
          <wp:inline distT="0" distB="0" distL="0" distR="0">
            <wp:extent cx="480060" cy="46482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80060" cy="464820"/>
                    </a:xfrm>
                    <a:prstGeom prst="rect">
                      <a:avLst/>
                    </a:prstGeom>
                    <a:noFill/>
                    <a:ln w="9525">
                      <a:noFill/>
                      <a:miter lim="800000"/>
                      <a:headEnd/>
                      <a:tailEnd/>
                    </a:ln>
                  </pic:spPr>
                </pic:pic>
              </a:graphicData>
            </a:graphic>
          </wp:inline>
        </w:drawing>
      </w:r>
      <w:r>
        <w:rPr>
          <w:rFonts w:hint="eastAsia"/>
          <w:sz w:val="21"/>
          <w:szCs w:val="21"/>
        </w:rPr>
        <w:t>。这时可对图书中的文字内容进行任意选择并可复制粘贴。</w:t>
      </w:r>
      <w:bookmarkStart w:id="14" w:name="OLE_LINK14"/>
      <w:bookmarkStart w:id="15" w:name="OLE_LINK15"/>
    </w:p>
    <w:bookmarkEnd w:id="14"/>
    <w:bookmarkEnd w:id="15"/>
    <w:p w:rsidR="00BF7F28" w:rsidRDefault="00BF7F28" w:rsidP="00BF7F28">
      <w:pPr>
        <w:pStyle w:val="Standard"/>
        <w:spacing w:line="400" w:lineRule="atLeast"/>
        <w:ind w:firstLineChars="200" w:firstLine="420"/>
        <w:rPr>
          <w:rFonts w:hint="eastAsia"/>
          <w:sz w:val="21"/>
          <w:szCs w:val="21"/>
        </w:rPr>
      </w:pPr>
      <w:r>
        <w:rPr>
          <w:rFonts w:hint="eastAsia"/>
          <w:noProof/>
          <w:sz w:val="21"/>
          <w:szCs w:val="21"/>
          <w:lang w:bidi="ar-SA"/>
        </w:rPr>
        <w:drawing>
          <wp:inline distT="0" distB="0" distL="0" distR="0">
            <wp:extent cx="4785360" cy="2766060"/>
            <wp:effectExtent l="19050" t="0" r="0" b="0"/>
            <wp:docPr id="16" name="图片 1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2"/>
                    <pic:cNvPicPr>
                      <a:picLocks noChangeAspect="1" noChangeArrowheads="1"/>
                    </pic:cNvPicPr>
                  </pic:nvPicPr>
                  <pic:blipFill>
                    <a:blip r:embed="rId29" cstate="print"/>
                    <a:srcRect/>
                    <a:stretch>
                      <a:fillRect/>
                    </a:stretch>
                  </pic:blipFill>
                  <pic:spPr bwMode="auto">
                    <a:xfrm>
                      <a:off x="0" y="0"/>
                      <a:ext cx="4785360" cy="2766060"/>
                    </a:xfrm>
                    <a:prstGeom prst="rect">
                      <a:avLst/>
                    </a:prstGeom>
                    <a:noFill/>
                    <a:ln w="9525">
                      <a:noFill/>
                      <a:miter lim="800000"/>
                      <a:headEnd/>
                      <a:tailEnd/>
                    </a:ln>
                  </pic:spPr>
                </pic:pic>
              </a:graphicData>
            </a:graphic>
          </wp:inline>
        </w:drawing>
      </w:r>
    </w:p>
    <w:p w:rsidR="00BF7F28" w:rsidRDefault="00BF7F28" w:rsidP="00490447">
      <w:pPr>
        <w:pStyle w:val="Standard"/>
        <w:spacing w:afterLines="50" w:line="400" w:lineRule="atLeast"/>
        <w:ind w:firstLineChars="200" w:firstLine="420"/>
        <w:rPr>
          <w:rFonts w:hint="eastAsia"/>
          <w:sz w:val="21"/>
          <w:szCs w:val="21"/>
        </w:rPr>
      </w:pPr>
      <w:r>
        <w:rPr>
          <w:rFonts w:hint="eastAsia"/>
          <w:sz w:val="21"/>
          <w:szCs w:val="21"/>
        </w:rPr>
        <w:t>如需关闭选择功能，再次点击选择文字按钮即可。</w:t>
      </w:r>
    </w:p>
    <w:p w:rsidR="00BF7F28" w:rsidRPr="005B5114" w:rsidRDefault="00BF7F28" w:rsidP="00490447">
      <w:pPr>
        <w:pStyle w:val="Standard"/>
        <w:spacing w:afterLines="50" w:line="400" w:lineRule="atLeast"/>
        <w:ind w:firstLineChars="200" w:firstLine="420"/>
        <w:rPr>
          <w:rFonts w:hint="eastAsia"/>
          <w:sz w:val="21"/>
          <w:szCs w:val="21"/>
        </w:rPr>
      </w:pPr>
      <w:r>
        <w:rPr>
          <w:rFonts w:hint="eastAsia"/>
          <w:sz w:val="21"/>
          <w:szCs w:val="21"/>
        </w:rPr>
        <w:t>查找功能对当前图书的内容进行查找，点击其中某一条搜索结果即可跳转至该页。</w:t>
      </w:r>
    </w:p>
    <w:p w:rsidR="00BF7F28" w:rsidRPr="00551745" w:rsidRDefault="00BF7F28" w:rsidP="00BF7F28">
      <w:pPr>
        <w:pStyle w:val="Standard"/>
        <w:spacing w:line="240" w:lineRule="atLeast"/>
        <w:jc w:val="center"/>
        <w:rPr>
          <w:rFonts w:hint="eastAsia"/>
          <w:b/>
          <w:sz w:val="30"/>
          <w:szCs w:val="30"/>
        </w:rPr>
      </w:pPr>
      <w:r>
        <w:rPr>
          <w:rFonts w:hint="eastAsia"/>
          <w:b/>
          <w:noProof/>
          <w:sz w:val="30"/>
          <w:szCs w:val="30"/>
          <w:lang w:bidi="ar-SA"/>
        </w:rPr>
        <w:lastRenderedPageBreak/>
        <w:drawing>
          <wp:inline distT="0" distB="0" distL="0" distR="0">
            <wp:extent cx="2514600" cy="4480560"/>
            <wp:effectExtent l="19050" t="0" r="0" b="0"/>
            <wp:docPr id="17" name="图片 1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3"/>
                    <pic:cNvPicPr>
                      <a:picLocks noChangeAspect="1" noChangeArrowheads="1"/>
                    </pic:cNvPicPr>
                  </pic:nvPicPr>
                  <pic:blipFill>
                    <a:blip r:embed="rId30" cstate="print"/>
                    <a:srcRect/>
                    <a:stretch>
                      <a:fillRect/>
                    </a:stretch>
                  </pic:blipFill>
                  <pic:spPr bwMode="auto">
                    <a:xfrm>
                      <a:off x="0" y="0"/>
                      <a:ext cx="2514600" cy="4480560"/>
                    </a:xfrm>
                    <a:prstGeom prst="rect">
                      <a:avLst/>
                    </a:prstGeom>
                    <a:noFill/>
                    <a:ln w="9525">
                      <a:noFill/>
                      <a:miter lim="800000"/>
                      <a:headEnd/>
                      <a:tailEnd/>
                    </a:ln>
                  </pic:spPr>
                </pic:pic>
              </a:graphicData>
            </a:graphic>
          </wp:inline>
        </w:drawing>
      </w:r>
    </w:p>
    <w:p w:rsidR="00BF7F28" w:rsidRPr="005B5114" w:rsidRDefault="00BF7F28" w:rsidP="00490447">
      <w:pPr>
        <w:pStyle w:val="Standard"/>
        <w:spacing w:afterLines="50" w:line="240" w:lineRule="atLeast"/>
        <w:rPr>
          <w:rFonts w:hint="eastAsia"/>
        </w:rPr>
      </w:pPr>
      <w:r>
        <w:rPr>
          <w:rFonts w:hint="eastAsia"/>
          <w:b/>
          <w:sz w:val="30"/>
          <w:szCs w:val="30"/>
        </w:rPr>
        <w:t>三</w:t>
      </w:r>
      <w:r w:rsidRPr="00551745">
        <w:rPr>
          <w:rFonts w:hint="eastAsia"/>
          <w:b/>
          <w:sz w:val="30"/>
          <w:szCs w:val="30"/>
        </w:rPr>
        <w:t>、</w:t>
      </w:r>
      <w:r w:rsidRPr="00551745">
        <w:rPr>
          <w:b/>
          <w:sz w:val="30"/>
          <w:szCs w:val="30"/>
        </w:rPr>
        <w:t xml:space="preserve"> </w:t>
      </w:r>
      <w:r>
        <w:rPr>
          <w:rFonts w:hint="eastAsia"/>
          <w:b/>
          <w:sz w:val="30"/>
          <w:szCs w:val="30"/>
        </w:rPr>
        <w:t>检索功能</w:t>
      </w:r>
      <w:r>
        <w:rPr>
          <w:rFonts w:hint="eastAsia"/>
          <w:noProof/>
          <w:lang w:bidi="ar-SA"/>
        </w:rPr>
        <w:drawing>
          <wp:inline distT="0" distB="0" distL="0" distR="0">
            <wp:extent cx="5273040" cy="502920"/>
            <wp:effectExtent l="1905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273040" cy="502920"/>
                    </a:xfrm>
                    <a:prstGeom prst="rect">
                      <a:avLst/>
                    </a:prstGeom>
                    <a:noFill/>
                    <a:ln w="9525">
                      <a:noFill/>
                      <a:miter lim="800000"/>
                      <a:headEnd/>
                      <a:tailEnd/>
                    </a:ln>
                  </pic:spPr>
                </pic:pic>
              </a:graphicData>
            </a:graphic>
          </wp:inline>
        </w:drawing>
      </w:r>
    </w:p>
    <w:p w:rsidR="00BF7F28" w:rsidRPr="00B0442C" w:rsidRDefault="00BF7F28" w:rsidP="00490447">
      <w:pPr>
        <w:pStyle w:val="Standard"/>
        <w:spacing w:afterLines="50" w:line="400" w:lineRule="atLeast"/>
        <w:ind w:firstLineChars="200" w:firstLine="420"/>
        <w:rPr>
          <w:rFonts w:hint="eastAsia"/>
          <w:b/>
          <w:color w:val="FF0000"/>
          <w:sz w:val="21"/>
          <w:szCs w:val="21"/>
        </w:rPr>
      </w:pPr>
      <w:r>
        <w:rPr>
          <w:rFonts w:hint="eastAsia"/>
          <w:sz w:val="21"/>
          <w:szCs w:val="21"/>
        </w:rPr>
        <w:t>首先在检索栏中输入关键字，之后在左侧勾选栏目范围。</w:t>
      </w:r>
      <w:r w:rsidRPr="00B0442C">
        <w:rPr>
          <w:rFonts w:hint="eastAsia"/>
          <w:b/>
          <w:color w:val="FF0000"/>
          <w:sz w:val="21"/>
          <w:szCs w:val="21"/>
        </w:rPr>
        <w:t>如不对栏目进行限定，则默认</w:t>
      </w:r>
      <w:r>
        <w:rPr>
          <w:rFonts w:hint="eastAsia"/>
          <w:b/>
          <w:color w:val="FF0000"/>
          <w:sz w:val="21"/>
          <w:szCs w:val="21"/>
        </w:rPr>
        <w:t>在</w:t>
      </w:r>
      <w:r w:rsidRPr="00B0442C">
        <w:rPr>
          <w:rFonts w:hint="eastAsia"/>
          <w:b/>
          <w:color w:val="FF0000"/>
          <w:sz w:val="21"/>
          <w:szCs w:val="21"/>
        </w:rPr>
        <w:t>所有栏目</w:t>
      </w:r>
      <w:r>
        <w:rPr>
          <w:rFonts w:hint="eastAsia"/>
          <w:b/>
          <w:color w:val="FF0000"/>
          <w:sz w:val="21"/>
          <w:szCs w:val="21"/>
        </w:rPr>
        <w:t>中进行搜索</w:t>
      </w:r>
      <w:r w:rsidRPr="00B0442C">
        <w:rPr>
          <w:rFonts w:hint="eastAsia"/>
          <w:b/>
          <w:color w:val="FF0000"/>
          <w:sz w:val="21"/>
          <w:szCs w:val="21"/>
        </w:rPr>
        <w:t>。</w:t>
      </w:r>
    </w:p>
    <w:p w:rsidR="00BF7F28" w:rsidRPr="00091A82" w:rsidRDefault="00BF7F28" w:rsidP="00490447">
      <w:pPr>
        <w:pStyle w:val="Standard"/>
        <w:spacing w:afterLines="50" w:line="400" w:lineRule="atLeast"/>
        <w:ind w:firstLineChars="200" w:firstLine="420"/>
        <w:jc w:val="center"/>
        <w:rPr>
          <w:rFonts w:hint="eastAsia"/>
          <w:sz w:val="21"/>
          <w:szCs w:val="21"/>
        </w:rPr>
      </w:pPr>
      <w:r>
        <w:rPr>
          <w:rFonts w:hint="eastAsia"/>
          <w:noProof/>
          <w:sz w:val="21"/>
          <w:szCs w:val="21"/>
          <w:lang w:bidi="ar-SA"/>
        </w:rPr>
        <w:drawing>
          <wp:inline distT="0" distB="0" distL="0" distR="0">
            <wp:extent cx="5273040" cy="2529840"/>
            <wp:effectExtent l="1905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273040" cy="2529840"/>
                    </a:xfrm>
                    <a:prstGeom prst="rect">
                      <a:avLst/>
                    </a:prstGeom>
                    <a:noFill/>
                    <a:ln w="9525">
                      <a:noFill/>
                      <a:miter lim="800000"/>
                      <a:headEnd/>
                      <a:tailEnd/>
                    </a:ln>
                  </pic:spPr>
                </pic:pic>
              </a:graphicData>
            </a:graphic>
          </wp:inline>
        </w:drawing>
      </w:r>
    </w:p>
    <w:p w:rsidR="00BF7F28" w:rsidRPr="0085056B" w:rsidRDefault="00BF7F28" w:rsidP="00490447">
      <w:pPr>
        <w:pStyle w:val="Standard"/>
        <w:spacing w:beforeLines="50" w:afterLines="50" w:line="240" w:lineRule="atLeast"/>
        <w:rPr>
          <w:rFonts w:hint="eastAsia"/>
          <w:b/>
        </w:rPr>
      </w:pPr>
      <w:bookmarkStart w:id="16" w:name="OLE_LINK28"/>
      <w:bookmarkStart w:id="17" w:name="OLE_LINK29"/>
      <w:bookmarkStart w:id="18" w:name="OLE_LINK23"/>
      <w:bookmarkStart w:id="19" w:name="OLE_LINK24"/>
      <w:bookmarkStart w:id="20" w:name="OLE_LINK25"/>
      <w:r w:rsidRPr="0085056B">
        <w:rPr>
          <w:rFonts w:hint="eastAsia"/>
          <w:b/>
        </w:rPr>
        <w:lastRenderedPageBreak/>
        <w:t>1</w:t>
      </w:r>
      <w:r>
        <w:rPr>
          <w:rFonts w:hint="eastAsia"/>
          <w:b/>
        </w:rPr>
        <w:t>、按语句检索</w:t>
      </w:r>
    </w:p>
    <w:p w:rsidR="00BF7F28" w:rsidRPr="005B5114" w:rsidRDefault="00BF7F28" w:rsidP="00490447">
      <w:pPr>
        <w:pStyle w:val="Standard"/>
        <w:spacing w:afterLines="50" w:line="400" w:lineRule="atLeast"/>
        <w:ind w:firstLineChars="200" w:firstLine="420"/>
        <w:rPr>
          <w:rFonts w:hint="eastAsia"/>
          <w:sz w:val="21"/>
          <w:szCs w:val="21"/>
        </w:rPr>
      </w:pPr>
      <w:r>
        <w:rPr>
          <w:rFonts w:hint="eastAsia"/>
          <w:sz w:val="21"/>
          <w:szCs w:val="21"/>
        </w:rPr>
        <w:t>搜索限定栏目中所有图书的内容。包括</w:t>
      </w:r>
      <w:r w:rsidRPr="00AF7E83">
        <w:rPr>
          <w:rFonts w:hint="eastAsia"/>
          <w:b/>
          <w:sz w:val="21"/>
          <w:szCs w:val="21"/>
        </w:rPr>
        <w:t>正文和目录</w:t>
      </w:r>
      <w:r>
        <w:rPr>
          <w:rFonts w:hint="eastAsia"/>
          <w:sz w:val="21"/>
          <w:szCs w:val="21"/>
        </w:rPr>
        <w:t>。</w:t>
      </w:r>
      <w:bookmarkEnd w:id="16"/>
      <w:bookmarkEnd w:id="17"/>
    </w:p>
    <w:p w:rsidR="00BF7F28" w:rsidRDefault="00BF7F28" w:rsidP="00490447">
      <w:pPr>
        <w:pStyle w:val="Standard"/>
        <w:spacing w:afterLines="50" w:line="400" w:lineRule="atLeast"/>
        <w:ind w:firstLineChars="200" w:firstLine="420"/>
        <w:rPr>
          <w:rFonts w:hint="eastAsia"/>
          <w:sz w:val="21"/>
          <w:szCs w:val="21"/>
        </w:rPr>
      </w:pPr>
      <w:bookmarkStart w:id="21" w:name="OLE_LINK21"/>
      <w:bookmarkStart w:id="22" w:name="OLE_LINK22"/>
      <w:bookmarkEnd w:id="18"/>
      <w:bookmarkEnd w:id="19"/>
      <w:bookmarkEnd w:id="20"/>
      <w:r>
        <w:rPr>
          <w:noProof/>
          <w:sz w:val="21"/>
          <w:szCs w:val="21"/>
          <w:lang w:bidi="ar-SA"/>
        </w:rPr>
        <w:drawing>
          <wp:inline distT="0" distB="0" distL="0" distR="0">
            <wp:extent cx="5273040" cy="3147060"/>
            <wp:effectExtent l="1905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273040" cy="3147060"/>
                    </a:xfrm>
                    <a:prstGeom prst="rect">
                      <a:avLst/>
                    </a:prstGeom>
                    <a:noFill/>
                    <a:ln w="9525">
                      <a:noFill/>
                      <a:miter lim="800000"/>
                      <a:headEnd/>
                      <a:tailEnd/>
                    </a:ln>
                  </pic:spPr>
                </pic:pic>
              </a:graphicData>
            </a:graphic>
          </wp:inline>
        </w:drawing>
      </w:r>
    </w:p>
    <w:p w:rsidR="00BF7F28" w:rsidRDefault="00BF7F28" w:rsidP="00490447">
      <w:pPr>
        <w:pStyle w:val="Standard"/>
        <w:spacing w:afterLines="50" w:line="400" w:lineRule="atLeast"/>
        <w:ind w:firstLineChars="200" w:firstLine="420"/>
        <w:rPr>
          <w:rFonts w:hint="eastAsia"/>
          <w:sz w:val="21"/>
          <w:szCs w:val="21"/>
        </w:rPr>
      </w:pPr>
    </w:p>
    <w:p w:rsidR="00BF7F28" w:rsidRDefault="00BF7F28" w:rsidP="00490447">
      <w:pPr>
        <w:pStyle w:val="Standard"/>
        <w:spacing w:afterLines="50" w:line="400" w:lineRule="atLeast"/>
        <w:ind w:firstLineChars="200" w:firstLine="420"/>
        <w:rPr>
          <w:rFonts w:hint="eastAsia"/>
          <w:sz w:val="21"/>
          <w:szCs w:val="21"/>
        </w:rPr>
      </w:pPr>
      <w:bookmarkStart w:id="23" w:name="OLE_LINK30"/>
      <w:r>
        <w:rPr>
          <w:rFonts w:hint="eastAsia"/>
          <w:sz w:val="21"/>
          <w:szCs w:val="21"/>
        </w:rPr>
        <w:t>点击出处即可打开图书的相应页。</w:t>
      </w:r>
    </w:p>
    <w:bookmarkEnd w:id="23"/>
    <w:p w:rsidR="00BF7F28" w:rsidRDefault="00BF7F28" w:rsidP="00490447">
      <w:pPr>
        <w:pStyle w:val="Standard"/>
        <w:spacing w:afterLines="50" w:line="400" w:lineRule="atLeast"/>
        <w:ind w:firstLineChars="200" w:firstLine="420"/>
        <w:rPr>
          <w:rFonts w:hint="eastAsia"/>
          <w:sz w:val="21"/>
          <w:szCs w:val="21"/>
        </w:rPr>
      </w:pPr>
      <w:r>
        <w:rPr>
          <w:rFonts w:hint="eastAsia"/>
          <w:noProof/>
          <w:sz w:val="21"/>
          <w:szCs w:val="21"/>
          <w:lang w:bidi="ar-SA"/>
        </w:rPr>
        <w:drawing>
          <wp:inline distT="0" distB="0" distL="0" distR="0">
            <wp:extent cx="5273040" cy="2865120"/>
            <wp:effectExtent l="1905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273040" cy="2865120"/>
                    </a:xfrm>
                    <a:prstGeom prst="rect">
                      <a:avLst/>
                    </a:prstGeom>
                    <a:noFill/>
                    <a:ln w="9525">
                      <a:noFill/>
                      <a:miter lim="800000"/>
                      <a:headEnd/>
                      <a:tailEnd/>
                    </a:ln>
                  </pic:spPr>
                </pic:pic>
              </a:graphicData>
            </a:graphic>
          </wp:inline>
        </w:drawing>
      </w:r>
    </w:p>
    <w:p w:rsidR="00BF7F28" w:rsidRDefault="00BF7F28" w:rsidP="00490447">
      <w:pPr>
        <w:pStyle w:val="Standard"/>
        <w:spacing w:beforeLines="50" w:afterLines="50" w:line="240" w:lineRule="atLeast"/>
        <w:rPr>
          <w:rFonts w:hint="eastAsia"/>
          <w:b/>
        </w:rPr>
      </w:pPr>
    </w:p>
    <w:p w:rsidR="00BF7F28" w:rsidRDefault="00BF7F28" w:rsidP="00490447">
      <w:pPr>
        <w:pStyle w:val="Standard"/>
        <w:spacing w:beforeLines="50" w:afterLines="50" w:line="240" w:lineRule="atLeast"/>
        <w:rPr>
          <w:rFonts w:hint="eastAsia"/>
          <w:b/>
        </w:rPr>
      </w:pPr>
    </w:p>
    <w:p w:rsidR="00BF7F28" w:rsidRPr="0085056B" w:rsidRDefault="00BF7F28" w:rsidP="00490447">
      <w:pPr>
        <w:pStyle w:val="Standard"/>
        <w:spacing w:beforeLines="50" w:afterLines="50" w:line="240" w:lineRule="atLeast"/>
        <w:rPr>
          <w:rFonts w:hint="eastAsia"/>
          <w:b/>
        </w:rPr>
      </w:pPr>
      <w:bookmarkStart w:id="24" w:name="OLE_LINK31"/>
      <w:bookmarkStart w:id="25" w:name="OLE_LINK32"/>
      <w:r>
        <w:rPr>
          <w:rFonts w:hint="eastAsia"/>
          <w:b/>
        </w:rPr>
        <w:t>2</w:t>
      </w:r>
      <w:r>
        <w:rPr>
          <w:rFonts w:hint="eastAsia"/>
          <w:b/>
        </w:rPr>
        <w:t>、按章节检索</w:t>
      </w:r>
    </w:p>
    <w:p w:rsidR="00BF7F28" w:rsidRDefault="00BF7F28" w:rsidP="00490447">
      <w:pPr>
        <w:pStyle w:val="Standard"/>
        <w:spacing w:afterLines="50" w:line="400" w:lineRule="atLeast"/>
        <w:ind w:firstLineChars="200" w:firstLine="420"/>
        <w:rPr>
          <w:rFonts w:hint="eastAsia"/>
          <w:sz w:val="21"/>
          <w:szCs w:val="21"/>
        </w:rPr>
      </w:pPr>
      <w:r>
        <w:rPr>
          <w:rFonts w:hint="eastAsia"/>
          <w:sz w:val="21"/>
          <w:szCs w:val="21"/>
        </w:rPr>
        <w:t>搜索限定栏目中所有图书的</w:t>
      </w:r>
      <w:r w:rsidRPr="00AF7E83">
        <w:rPr>
          <w:rFonts w:hint="eastAsia"/>
          <w:b/>
          <w:sz w:val="21"/>
          <w:szCs w:val="21"/>
        </w:rPr>
        <w:t>目录章节</w:t>
      </w:r>
      <w:r>
        <w:rPr>
          <w:rFonts w:hint="eastAsia"/>
          <w:sz w:val="21"/>
          <w:szCs w:val="21"/>
        </w:rPr>
        <w:t>。</w:t>
      </w:r>
    </w:p>
    <w:bookmarkEnd w:id="24"/>
    <w:bookmarkEnd w:id="25"/>
    <w:p w:rsidR="00BF7F28" w:rsidRPr="00B0442C" w:rsidRDefault="00BF7F28" w:rsidP="00490447">
      <w:pPr>
        <w:pStyle w:val="Standard"/>
        <w:spacing w:afterLines="50" w:line="400" w:lineRule="atLeast"/>
        <w:ind w:firstLineChars="200" w:firstLine="420"/>
        <w:rPr>
          <w:rFonts w:hint="eastAsia"/>
          <w:sz w:val="21"/>
          <w:szCs w:val="21"/>
        </w:rPr>
      </w:pPr>
      <w:r>
        <w:rPr>
          <w:noProof/>
          <w:sz w:val="21"/>
          <w:szCs w:val="21"/>
          <w:lang w:bidi="ar-SA"/>
        </w:rPr>
        <w:lastRenderedPageBreak/>
        <w:drawing>
          <wp:inline distT="0" distB="0" distL="0" distR="0">
            <wp:extent cx="5265420" cy="342138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265420" cy="3421380"/>
                    </a:xfrm>
                    <a:prstGeom prst="rect">
                      <a:avLst/>
                    </a:prstGeom>
                    <a:noFill/>
                    <a:ln w="9525">
                      <a:noFill/>
                      <a:miter lim="800000"/>
                      <a:headEnd/>
                      <a:tailEnd/>
                    </a:ln>
                  </pic:spPr>
                </pic:pic>
              </a:graphicData>
            </a:graphic>
          </wp:inline>
        </w:drawing>
      </w:r>
    </w:p>
    <w:p w:rsidR="00BF7F28" w:rsidRDefault="00BF7F28" w:rsidP="00490447">
      <w:pPr>
        <w:pStyle w:val="Standard"/>
        <w:spacing w:afterLines="50" w:line="400" w:lineRule="atLeast"/>
        <w:ind w:firstLineChars="200" w:firstLine="420"/>
        <w:rPr>
          <w:rFonts w:hint="eastAsia"/>
          <w:sz w:val="21"/>
          <w:szCs w:val="21"/>
        </w:rPr>
      </w:pPr>
      <w:r>
        <w:rPr>
          <w:rFonts w:hint="eastAsia"/>
          <w:sz w:val="21"/>
          <w:szCs w:val="21"/>
        </w:rPr>
        <w:t>点击</w:t>
      </w:r>
      <w:r w:rsidRPr="00B168D5">
        <w:rPr>
          <w:rFonts w:hint="eastAsia"/>
          <w:b/>
          <w:sz w:val="21"/>
          <w:szCs w:val="21"/>
        </w:rPr>
        <w:t>目录</w:t>
      </w:r>
      <w:r>
        <w:rPr>
          <w:rFonts w:hint="eastAsia"/>
          <w:sz w:val="21"/>
          <w:szCs w:val="21"/>
        </w:rPr>
        <w:t>即可打开图书相应的章节页。</w:t>
      </w:r>
    </w:p>
    <w:p w:rsidR="00BF7F28" w:rsidRDefault="00BF7F28" w:rsidP="00490447">
      <w:pPr>
        <w:pStyle w:val="Standard"/>
        <w:spacing w:afterLines="50" w:line="400" w:lineRule="atLeast"/>
        <w:ind w:firstLineChars="200" w:firstLine="420"/>
        <w:rPr>
          <w:rFonts w:hint="eastAsia"/>
          <w:sz w:val="21"/>
          <w:szCs w:val="21"/>
        </w:rPr>
      </w:pPr>
    </w:p>
    <w:p w:rsidR="00BF7F28" w:rsidRPr="0085056B" w:rsidRDefault="00BF7F28" w:rsidP="00490447">
      <w:pPr>
        <w:pStyle w:val="Standard"/>
        <w:spacing w:beforeLines="50" w:afterLines="50" w:line="240" w:lineRule="atLeast"/>
        <w:rPr>
          <w:rFonts w:hint="eastAsia"/>
          <w:b/>
        </w:rPr>
      </w:pPr>
      <w:bookmarkStart w:id="26" w:name="OLE_LINK33"/>
      <w:bookmarkStart w:id="27" w:name="OLE_LINK34"/>
      <w:r>
        <w:rPr>
          <w:rFonts w:hint="eastAsia"/>
          <w:b/>
        </w:rPr>
        <w:t>3</w:t>
      </w:r>
      <w:r>
        <w:rPr>
          <w:rFonts w:hint="eastAsia"/>
          <w:b/>
        </w:rPr>
        <w:t>、按图书检索</w:t>
      </w:r>
    </w:p>
    <w:p w:rsidR="00BF7F28" w:rsidRDefault="00BF7F28" w:rsidP="00490447">
      <w:pPr>
        <w:pStyle w:val="Standard"/>
        <w:spacing w:afterLines="50" w:line="400" w:lineRule="atLeast"/>
        <w:ind w:firstLineChars="200" w:firstLine="420"/>
        <w:rPr>
          <w:rFonts w:hint="eastAsia"/>
          <w:sz w:val="21"/>
          <w:szCs w:val="21"/>
        </w:rPr>
      </w:pPr>
      <w:r>
        <w:rPr>
          <w:rFonts w:hint="eastAsia"/>
          <w:sz w:val="21"/>
          <w:szCs w:val="21"/>
        </w:rPr>
        <w:t>搜索限定栏目中所有图书的</w:t>
      </w:r>
      <w:r w:rsidRPr="00E14A9D">
        <w:rPr>
          <w:rFonts w:hint="eastAsia"/>
          <w:b/>
          <w:sz w:val="21"/>
          <w:szCs w:val="21"/>
        </w:rPr>
        <w:t>图</w:t>
      </w:r>
      <w:r w:rsidRPr="00AF7E83">
        <w:rPr>
          <w:rFonts w:hint="eastAsia"/>
          <w:b/>
          <w:sz w:val="21"/>
          <w:szCs w:val="21"/>
        </w:rPr>
        <w:t>书名</w:t>
      </w:r>
      <w:r>
        <w:rPr>
          <w:rFonts w:hint="eastAsia"/>
          <w:sz w:val="21"/>
          <w:szCs w:val="21"/>
        </w:rPr>
        <w:t>。</w:t>
      </w:r>
    </w:p>
    <w:bookmarkEnd w:id="26"/>
    <w:bookmarkEnd w:id="27"/>
    <w:p w:rsidR="00BF7F28" w:rsidRPr="00B0442C" w:rsidRDefault="00BF7F28" w:rsidP="00490447">
      <w:pPr>
        <w:pStyle w:val="Standard"/>
        <w:spacing w:afterLines="50" w:line="400" w:lineRule="atLeast"/>
        <w:ind w:firstLineChars="200" w:firstLine="420"/>
        <w:rPr>
          <w:rFonts w:hint="eastAsia"/>
          <w:sz w:val="21"/>
          <w:szCs w:val="21"/>
        </w:rPr>
      </w:pPr>
      <w:r>
        <w:rPr>
          <w:rFonts w:hint="eastAsia"/>
          <w:noProof/>
          <w:sz w:val="21"/>
          <w:szCs w:val="21"/>
          <w:lang w:bidi="ar-SA"/>
        </w:rPr>
        <w:drawing>
          <wp:inline distT="0" distB="0" distL="0" distR="0">
            <wp:extent cx="5737860" cy="332994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737860" cy="3329940"/>
                    </a:xfrm>
                    <a:prstGeom prst="rect">
                      <a:avLst/>
                    </a:prstGeom>
                    <a:noFill/>
                    <a:ln w="9525">
                      <a:noFill/>
                      <a:miter lim="800000"/>
                      <a:headEnd/>
                      <a:tailEnd/>
                    </a:ln>
                  </pic:spPr>
                </pic:pic>
              </a:graphicData>
            </a:graphic>
          </wp:inline>
        </w:drawing>
      </w:r>
    </w:p>
    <w:p w:rsidR="00BF7F28" w:rsidRDefault="00BF7F28" w:rsidP="00490447">
      <w:pPr>
        <w:pStyle w:val="Standard"/>
        <w:spacing w:afterLines="50" w:line="400" w:lineRule="atLeast"/>
        <w:ind w:firstLineChars="200" w:firstLine="420"/>
        <w:rPr>
          <w:rFonts w:hint="eastAsia"/>
          <w:sz w:val="21"/>
          <w:szCs w:val="21"/>
        </w:rPr>
      </w:pPr>
      <w:r>
        <w:rPr>
          <w:rFonts w:hint="eastAsia"/>
          <w:sz w:val="21"/>
          <w:szCs w:val="21"/>
        </w:rPr>
        <w:t>点击在线阅读按钮即可查看。</w:t>
      </w:r>
      <w:bookmarkEnd w:id="21"/>
      <w:bookmarkEnd w:id="22"/>
    </w:p>
    <w:p w:rsidR="00BF7F28" w:rsidRDefault="00BF7F28" w:rsidP="00490447">
      <w:pPr>
        <w:pStyle w:val="Standard"/>
        <w:spacing w:afterLines="50" w:line="400" w:lineRule="atLeast"/>
        <w:ind w:firstLineChars="200" w:firstLine="480"/>
        <w:rPr>
          <w:rFonts w:hint="eastAsia"/>
        </w:rPr>
      </w:pPr>
    </w:p>
    <w:p w:rsidR="00BF7F28" w:rsidRPr="0085056B" w:rsidRDefault="00BF7F28" w:rsidP="00BF7F28">
      <w:pPr>
        <w:pStyle w:val="Standard"/>
        <w:spacing w:line="240" w:lineRule="atLeast"/>
        <w:rPr>
          <w:rFonts w:hint="eastAsia"/>
          <w:b/>
        </w:rPr>
      </w:pPr>
      <w:r>
        <w:rPr>
          <w:rFonts w:hint="eastAsia"/>
          <w:b/>
        </w:rPr>
        <w:t>4</w:t>
      </w:r>
      <w:r>
        <w:rPr>
          <w:rFonts w:hint="eastAsia"/>
          <w:b/>
        </w:rPr>
        <w:t>、高级检索</w:t>
      </w:r>
    </w:p>
    <w:p w:rsidR="00BF7F28" w:rsidRDefault="00BF7F28" w:rsidP="00490447">
      <w:pPr>
        <w:pStyle w:val="Standard"/>
        <w:spacing w:afterLines="50" w:line="400" w:lineRule="atLeast"/>
        <w:ind w:firstLineChars="200" w:firstLine="420"/>
        <w:rPr>
          <w:rFonts w:hint="eastAsia"/>
          <w:sz w:val="21"/>
          <w:szCs w:val="21"/>
        </w:rPr>
      </w:pPr>
      <w:r>
        <w:rPr>
          <w:rFonts w:hint="eastAsia"/>
          <w:sz w:val="21"/>
          <w:szCs w:val="21"/>
        </w:rPr>
        <w:t>点击高级检索打开高级检索页面</w:t>
      </w:r>
    </w:p>
    <w:p w:rsidR="00BF7F28" w:rsidRDefault="00BF7F28" w:rsidP="00BF7F28">
      <w:pPr>
        <w:pStyle w:val="Standard"/>
        <w:spacing w:line="240" w:lineRule="atLeast"/>
        <w:rPr>
          <w:rFonts w:hint="eastAsia"/>
        </w:rPr>
      </w:pPr>
      <w:r>
        <w:rPr>
          <w:noProof/>
          <w:lang w:bidi="ar-SA"/>
        </w:rPr>
        <w:drawing>
          <wp:inline distT="0" distB="0" distL="0" distR="0">
            <wp:extent cx="5433060" cy="255270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433060" cy="2552700"/>
                    </a:xfrm>
                    <a:prstGeom prst="rect">
                      <a:avLst/>
                    </a:prstGeom>
                    <a:noFill/>
                    <a:ln w="9525">
                      <a:noFill/>
                      <a:miter lim="800000"/>
                      <a:headEnd/>
                      <a:tailEnd/>
                    </a:ln>
                  </pic:spPr>
                </pic:pic>
              </a:graphicData>
            </a:graphic>
          </wp:inline>
        </w:drawing>
      </w:r>
    </w:p>
    <w:p w:rsidR="00BF7F28" w:rsidRPr="00E11C19" w:rsidRDefault="00BF7F28" w:rsidP="00490447">
      <w:pPr>
        <w:pStyle w:val="Standard"/>
        <w:spacing w:afterLines="50" w:line="400" w:lineRule="atLeast"/>
        <w:ind w:firstLineChars="200" w:firstLine="420"/>
        <w:rPr>
          <w:rFonts w:hint="eastAsia"/>
          <w:sz w:val="21"/>
          <w:szCs w:val="21"/>
        </w:rPr>
      </w:pPr>
      <w:r w:rsidRPr="00E11C19">
        <w:rPr>
          <w:rFonts w:hint="eastAsia"/>
          <w:sz w:val="21"/>
          <w:szCs w:val="21"/>
        </w:rPr>
        <w:t>可对图书名称、作者、相关词、出版日期等项目进行多重限定。同样，可勾选左侧栏目进行栏目范围限定，如不勾选，则默认在所有栏目中搜索。</w:t>
      </w:r>
    </w:p>
    <w:p w:rsidR="00BF7F28" w:rsidRDefault="00BF7F28" w:rsidP="00BF7F28">
      <w:pPr>
        <w:pStyle w:val="Standard"/>
        <w:spacing w:line="240" w:lineRule="atLeast"/>
        <w:rPr>
          <w:rFonts w:hint="eastAsia"/>
        </w:rPr>
      </w:pPr>
      <w:r>
        <w:rPr>
          <w:rFonts w:hint="eastAsia"/>
          <w:noProof/>
          <w:lang w:bidi="ar-SA"/>
        </w:rPr>
        <w:drawing>
          <wp:inline distT="0" distB="0" distL="0" distR="0">
            <wp:extent cx="5265420" cy="352044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5265420" cy="3520440"/>
                    </a:xfrm>
                    <a:prstGeom prst="rect">
                      <a:avLst/>
                    </a:prstGeom>
                    <a:noFill/>
                    <a:ln w="9525">
                      <a:noFill/>
                      <a:miter lim="800000"/>
                      <a:headEnd/>
                      <a:tailEnd/>
                    </a:ln>
                  </pic:spPr>
                </pic:pic>
              </a:graphicData>
            </a:graphic>
          </wp:inline>
        </w:drawing>
      </w:r>
    </w:p>
    <w:p w:rsidR="00BF7F28" w:rsidRDefault="00BF7F28" w:rsidP="00BF7F28">
      <w:pPr>
        <w:pStyle w:val="Standard"/>
        <w:spacing w:line="240" w:lineRule="atLeast"/>
        <w:ind w:left="2880"/>
        <w:rPr>
          <w:rFonts w:hint="eastAsia"/>
        </w:rPr>
      </w:pPr>
      <w:r>
        <w:rPr>
          <w:rFonts w:hint="eastAsia"/>
        </w:rPr>
        <w:t xml:space="preserve">　　</w:t>
      </w:r>
    </w:p>
    <w:p w:rsidR="009B08DD" w:rsidRPr="00BF7F28" w:rsidRDefault="009B08DD" w:rsidP="00BF7F28"/>
    <w:sectPr w:rsidR="009B08DD" w:rsidRPr="00BF7F28" w:rsidSect="002E342C">
      <w:footerReference w:type="default" r:id="rId38"/>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156" w:rsidRDefault="00F41156">
      <w:pPr>
        <w:spacing w:line="240" w:lineRule="auto"/>
      </w:pPr>
      <w:r>
        <w:separator/>
      </w:r>
    </w:p>
  </w:endnote>
  <w:endnote w:type="continuationSeparator" w:id="0">
    <w:p w:rsidR="00F41156" w:rsidRDefault="00F4115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黑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charset w:val="00"/>
    <w:family w:val="auto"/>
    <w:pitch w:val="variable"/>
    <w:sig w:usb0="00000000" w:usb1="00000000" w:usb2="00000000" w:usb3="00000000" w:csb0="00000000" w:csb1="00000000"/>
  </w:font>
  <w:font w:name="楷体_GB2312">
    <w:altName w:val="Arial Unicode MS"/>
    <w:charset w:val="86"/>
    <w:family w:val="modern"/>
    <w:pitch w:val="fixed"/>
    <w:sig w:usb0="00000000" w:usb1="080E0000" w:usb2="00000010" w:usb3="00000000" w:csb0="00040000" w:csb1="00000000"/>
  </w:font>
  <w:font w:name="DengXian Light">
    <w:panose1 w:val="00000000000000000000"/>
    <w:charset w:val="00"/>
    <w:family w:val="roman"/>
    <w:notTrueType/>
    <w:pitch w:val="default"/>
    <w:sig w:usb0="00000000" w:usb1="00000000" w:usb2="00000000" w:usb3="00000000" w:csb0="00000000" w:csb1="00000000"/>
  </w:font>
  <w:font w:name="DengXi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F28" w:rsidRDefault="003B4994">
    <w:pPr>
      <w:framePr w:wrap="around" w:vAnchor="text" w:hAnchor="margin" w:xAlign="right" w:y="1"/>
      <w:ind w:firstLine="420"/>
    </w:pPr>
    <w:r>
      <w:fldChar w:fldCharType="begin"/>
    </w:r>
    <w:r w:rsidR="00BF7F28">
      <w:instrText xml:space="preserve">PAGE  </w:instrText>
    </w:r>
    <w:r>
      <w:fldChar w:fldCharType="end"/>
    </w:r>
  </w:p>
  <w:p w:rsidR="00BF7F28" w:rsidRDefault="00BF7F28">
    <w:pPr>
      <w:ind w:right="360" w:firstLine="4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F28" w:rsidRDefault="00BF7F28">
    <w:pPr>
      <w:pStyle w:val="ad"/>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F28" w:rsidRDefault="00BF7F28">
    <w:pPr>
      <w:pStyle w:val="ad"/>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97B" w:rsidRDefault="003B4994">
    <w:pPr>
      <w:pStyle w:val="ad"/>
      <w:ind w:right="360" w:firstLineChars="0" w:firstLine="0"/>
      <w:jc w:val="center"/>
    </w:pPr>
    <w:r>
      <w:rPr>
        <w:noProof/>
      </w:rPr>
      <w:pict>
        <v:shapetype id="_x0000_t202" coordsize="21600,21600" o:spt="202" path="m,l,21600r21600,l21600,xe">
          <v:stroke joinstyle="miter"/>
          <v:path gradientshapeok="t" o:connecttype="rect"/>
        </v:shapetype>
        <v:shape id="文本框 79" o:spid="_x0000_s2049" type="#_x0000_t202" style="position:absolute;left:0;text-align:left;margin-left:0;margin-top:0;width:5.05pt;height:16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" filled="f" stroked="f" strokeweight=".5pt">
          <v:textbox style="mso-fit-shape-to-text:t" inset="0,0,0,0">
            <w:txbxContent>
              <w:p w:rsidR="0092297B" w:rsidRDefault="003B4994">
                <w:pPr>
                  <w:snapToGrid w:val="0"/>
                  <w:rPr>
                    <w:sz w:val="18"/>
                  </w:rPr>
                </w:pPr>
                <w:r>
                  <w:rPr>
                    <w:rFonts w:hint="eastAsia"/>
                    <w:sz w:val="18"/>
                  </w:rPr>
                  <w:fldChar w:fldCharType="begin"/>
                </w:r>
                <w:r w:rsidR="00160445">
                  <w:rPr>
                    <w:rFonts w:hint="eastAsia"/>
                    <w:sz w:val="18"/>
                  </w:rPr>
                  <w:instrText xml:space="preserve"> PAGE  \* MERGEFORMAT </w:instrText>
                </w:r>
                <w:r>
                  <w:rPr>
                    <w:rFonts w:hint="eastAsia"/>
                    <w:sz w:val="18"/>
                  </w:rPr>
                  <w:fldChar w:fldCharType="separate"/>
                </w:r>
                <w:r w:rsidR="00490447">
                  <w:rPr>
                    <w:noProof/>
                    <w:sz w:val="18"/>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156" w:rsidRDefault="00F41156">
      <w:pPr>
        <w:spacing w:line="240" w:lineRule="auto"/>
      </w:pPr>
      <w:r>
        <w:separator/>
      </w:r>
    </w:p>
  </w:footnote>
  <w:footnote w:type="continuationSeparator" w:id="0">
    <w:p w:rsidR="00F41156" w:rsidRDefault="00F4115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F28" w:rsidRDefault="00BF7F28">
    <w:pPr>
      <w:pStyle w:val="a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F28" w:rsidRDefault="00BF7F28">
    <w:pPr>
      <w:pStyle w:val="ae"/>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FFFFF82"/>
    <w:lvl w:ilvl="0">
      <w:start w:val="1"/>
      <w:numFmt w:val="bullet"/>
      <w:pStyle w:val="3"/>
      <w:lvlText w:val=""/>
      <w:lvlJc w:val="left"/>
      <w:pPr>
        <w:tabs>
          <w:tab w:val="left" w:pos="1200"/>
        </w:tabs>
        <w:ind w:left="1200" w:hanging="360"/>
      </w:pPr>
      <w:rPr>
        <w:rFonts w:ascii="Wingdings" w:hAnsi="Wingdings" w:hint="default"/>
      </w:rPr>
    </w:lvl>
  </w:abstractNum>
  <w:abstractNum w:abstractNumId="1">
    <w:nsid w:val="FFFFFF83"/>
    <w:multiLevelType w:val="singleLevel"/>
    <w:tmpl w:val="FFFFFF83"/>
    <w:lvl w:ilvl="0">
      <w:start w:val="1"/>
      <w:numFmt w:val="bullet"/>
      <w:pStyle w:val="2"/>
      <w:lvlText w:val=""/>
      <w:lvlJc w:val="left"/>
      <w:pPr>
        <w:tabs>
          <w:tab w:val="left" w:pos="780"/>
        </w:tabs>
        <w:ind w:left="780" w:hanging="360"/>
      </w:pPr>
      <w:rPr>
        <w:rFonts w:ascii="Wingdings" w:hAnsi="Wingdings" w:hint="default"/>
      </w:rPr>
    </w:lvl>
  </w:abstractNum>
  <w:abstractNum w:abstractNumId="2">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3">
    <w:nsid w:val="0B5456FC"/>
    <w:multiLevelType w:val="multilevel"/>
    <w:tmpl w:val="0B5456FC"/>
    <w:lvl w:ilvl="0">
      <w:start w:val="1"/>
      <w:numFmt w:val="decimal"/>
      <w:pStyle w:val="415"/>
      <w:lvlText w:val="%1"/>
      <w:lvlJc w:val="left"/>
      <w:pPr>
        <w:tabs>
          <w:tab w:val="left" w:pos="425"/>
        </w:tabs>
        <w:ind w:left="425" w:hanging="425"/>
      </w:pPr>
      <w:rPr>
        <w:rFonts w:hint="eastAsia"/>
      </w:rPr>
    </w:lvl>
    <w:lvl w:ilvl="1">
      <w:start w:val="1"/>
      <w:numFmt w:val="decimal"/>
      <w:lvlText w:val="%1.%2"/>
      <w:lvlJc w:val="left"/>
      <w:pPr>
        <w:tabs>
          <w:tab w:val="left" w:pos="0"/>
        </w:tabs>
        <w:ind w:left="0" w:firstLine="0"/>
      </w:pPr>
      <w:rPr>
        <w:rFonts w:hint="eastAsia"/>
      </w:rPr>
    </w:lvl>
    <w:lvl w:ilvl="2">
      <w:start w:val="1"/>
      <w:numFmt w:val="decimal"/>
      <w:pStyle w:val="32"/>
      <w:lvlText w:val="%1.%2.%3"/>
      <w:lvlJc w:val="left"/>
      <w:pPr>
        <w:tabs>
          <w:tab w:val="left" w:pos="0"/>
        </w:tabs>
        <w:ind w:left="0" w:firstLine="0"/>
      </w:pPr>
      <w:rPr>
        <w:rFonts w:hint="eastAsia"/>
      </w:rPr>
    </w:lvl>
    <w:lvl w:ilvl="3">
      <w:start w:val="1"/>
      <w:numFmt w:val="decimal"/>
      <w:pStyle w:val="415"/>
      <w:lvlText w:val="%1.%2.%3.%4"/>
      <w:lvlJc w:val="left"/>
      <w:pPr>
        <w:tabs>
          <w:tab w:val="left" w:pos="0"/>
        </w:tabs>
        <w:ind w:left="0" w:firstLine="0"/>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4">
    <w:nsid w:val="4C756F50"/>
    <w:multiLevelType w:val="multilevel"/>
    <w:tmpl w:val="4C756F50"/>
    <w:lvl w:ilvl="0">
      <w:start w:val="1"/>
      <w:numFmt w:val="decimal"/>
      <w:pStyle w:val="CharChar1CharCharCharCharCharChar"/>
      <w:lvlText w:val="第%1章"/>
      <w:lvlJc w:val="left"/>
      <w:pPr>
        <w:tabs>
          <w:tab w:val="left" w:pos="0"/>
        </w:tabs>
        <w:ind w:left="0" w:firstLine="0"/>
      </w:pPr>
      <w:rPr>
        <w:rFonts w:eastAsia="宋体" w:hint="eastAsia"/>
        <w:b/>
        <w:i w:val="0"/>
        <w:sz w:val="44"/>
        <w:szCs w:val="44"/>
      </w:rPr>
    </w:lvl>
    <w:lvl w:ilvl="1">
      <w:start w:val="1"/>
      <w:numFmt w:val="decimal"/>
      <w:lvlRestart w:val="0"/>
      <w:pStyle w:val="2H2h2TestHeading2th2l2CoursewareHD2Level2Topic2"/>
      <w:lvlText w:val="%1.%2"/>
      <w:lvlJc w:val="left"/>
      <w:pPr>
        <w:tabs>
          <w:tab w:val="left" w:pos="0"/>
        </w:tabs>
        <w:ind w:left="0" w:firstLine="0"/>
      </w:pPr>
      <w:rPr>
        <w:rFonts w:eastAsia="宋体" w:hint="eastAsia"/>
        <w:b/>
        <w:i w:val="0"/>
        <w:sz w:val="32"/>
        <w:szCs w:val="32"/>
      </w:rPr>
    </w:lvl>
    <w:lvl w:ilvl="2">
      <w:start w:val="1"/>
      <w:numFmt w:val="decimal"/>
      <w:lvlText w:val="%1.%2.%3"/>
      <w:lvlJc w:val="left"/>
      <w:pPr>
        <w:tabs>
          <w:tab w:val="left" w:pos="0"/>
        </w:tabs>
        <w:ind w:left="0" w:firstLine="0"/>
      </w:pPr>
      <w:rPr>
        <w:rFonts w:eastAsia="宋体" w:hint="eastAsia"/>
        <w:b/>
        <w:i w:val="0"/>
        <w:color w:val="auto"/>
        <w:sz w:val="32"/>
        <w:szCs w:val="32"/>
      </w:rPr>
    </w:lvl>
    <w:lvl w:ilvl="3">
      <w:start w:val="1"/>
      <w:numFmt w:val="decimal"/>
      <w:lvlText w:val="%1.%2.%3.%4."/>
      <w:lvlJc w:val="left"/>
      <w:pPr>
        <w:tabs>
          <w:tab w:val="left" w:pos="0"/>
        </w:tabs>
        <w:ind w:left="0" w:firstLine="0"/>
      </w:pPr>
      <w:rPr>
        <w:rFonts w:eastAsia="宋体" w:hint="eastAsia"/>
        <w:b/>
        <w:i w:val="0"/>
        <w:sz w:val="28"/>
        <w:szCs w:val="28"/>
      </w:rPr>
    </w:lvl>
    <w:lvl w:ilvl="4">
      <w:start w:val="1"/>
      <w:numFmt w:val="decimal"/>
      <w:lvlText w:val="%1.%2.%3.%4.%5."/>
      <w:lvlJc w:val="left"/>
      <w:pPr>
        <w:tabs>
          <w:tab w:val="left" w:pos="0"/>
        </w:tabs>
        <w:ind w:left="0" w:firstLine="0"/>
      </w:pPr>
      <w:rPr>
        <w:rFonts w:hint="eastAsia"/>
      </w:rPr>
    </w:lvl>
    <w:lvl w:ilvl="5">
      <w:start w:val="1"/>
      <w:numFmt w:val="decimal"/>
      <w:lvlText w:val="%1.%2.%3.%4.%5.%6."/>
      <w:lvlJc w:val="left"/>
      <w:pPr>
        <w:tabs>
          <w:tab w:val="left" w:pos="0"/>
        </w:tabs>
        <w:ind w:left="0" w:firstLine="0"/>
      </w:pPr>
      <w:rPr>
        <w:rFonts w:hint="eastAsia"/>
      </w:rPr>
    </w:lvl>
    <w:lvl w:ilvl="6">
      <w:start w:val="1"/>
      <w:numFmt w:val="decimal"/>
      <w:lvlText w:val="%1.%2.%3.%4.%5.%6.%7."/>
      <w:lvlJc w:val="left"/>
      <w:pPr>
        <w:tabs>
          <w:tab w:val="left" w:pos="1758"/>
        </w:tabs>
        <w:ind w:left="1758" w:hanging="1276"/>
      </w:pPr>
      <w:rPr>
        <w:rFonts w:hint="eastAsia"/>
      </w:rPr>
    </w:lvl>
    <w:lvl w:ilvl="7">
      <w:start w:val="1"/>
      <w:numFmt w:val="decimal"/>
      <w:lvlText w:val="%1.%2.%3.%4.%5.%6.%7.%8."/>
      <w:lvlJc w:val="left"/>
      <w:pPr>
        <w:tabs>
          <w:tab w:val="left" w:pos="1900"/>
        </w:tabs>
        <w:ind w:left="1900" w:hanging="1418"/>
      </w:pPr>
      <w:rPr>
        <w:rFonts w:hint="eastAsia"/>
      </w:rPr>
    </w:lvl>
    <w:lvl w:ilvl="8">
      <w:start w:val="1"/>
      <w:numFmt w:val="decimal"/>
      <w:lvlText w:val="%1.%2.%3.%4.%5.%6.%7.%8.%9."/>
      <w:lvlJc w:val="left"/>
      <w:pPr>
        <w:tabs>
          <w:tab w:val="left" w:pos="2041"/>
        </w:tabs>
        <w:ind w:left="2041" w:hanging="1559"/>
      </w:pPr>
      <w:rPr>
        <w:rFonts w:hint="eastAsia"/>
      </w:rPr>
    </w:lvl>
  </w:abstractNum>
  <w:abstractNum w:abstractNumId="5">
    <w:nsid w:val="58F87B2E"/>
    <w:multiLevelType w:val="singleLevel"/>
    <w:tmpl w:val="58F87B2E"/>
    <w:lvl w:ilvl="0">
      <w:start w:val="1"/>
      <w:numFmt w:val="decimal"/>
      <w:suff w:val="nothing"/>
      <w:lvlText w:val="%1."/>
      <w:lvlJc w:val="left"/>
    </w:lvl>
  </w:abstractNum>
  <w:abstractNum w:abstractNumId="6">
    <w:nsid w:val="7234746A"/>
    <w:multiLevelType w:val="multilevel"/>
    <w:tmpl w:val="7234746A"/>
    <w:lvl w:ilvl="0">
      <w:start w:val="1"/>
      <w:numFmt w:val="decimal"/>
      <w:pStyle w:val="1"/>
      <w:lvlText w:val="%1"/>
      <w:lvlJc w:val="left"/>
      <w:pPr>
        <w:tabs>
          <w:tab w:val="left" w:pos="425"/>
        </w:tabs>
        <w:ind w:left="425" w:hanging="425"/>
      </w:pPr>
      <w:rPr>
        <w:rFonts w:hint="eastAsia"/>
      </w:rPr>
    </w:lvl>
    <w:lvl w:ilvl="1">
      <w:start w:val="1"/>
      <w:numFmt w:val="decimal"/>
      <w:pStyle w:val="20"/>
      <w:lvlText w:val="%1.%2"/>
      <w:lvlJc w:val="left"/>
      <w:pPr>
        <w:tabs>
          <w:tab w:val="left" w:pos="426"/>
        </w:tabs>
        <w:ind w:left="426" w:firstLine="0"/>
      </w:pPr>
      <w:rPr>
        <w:rFonts w:hint="eastAsia"/>
      </w:rPr>
    </w:lvl>
    <w:lvl w:ilvl="2">
      <w:start w:val="1"/>
      <w:numFmt w:val="decimal"/>
      <w:pStyle w:val="31"/>
      <w:lvlText w:val="%1.%2.%3"/>
      <w:lvlJc w:val="left"/>
      <w:pPr>
        <w:tabs>
          <w:tab w:val="left" w:pos="426"/>
        </w:tabs>
        <w:ind w:left="426" w:firstLine="0"/>
      </w:pPr>
    </w:lvl>
    <w:lvl w:ilvl="3">
      <w:start w:val="1"/>
      <w:numFmt w:val="decimal"/>
      <w:pStyle w:val="411"/>
      <w:lvlText w:val="%1.%2.%3.%4"/>
      <w:lvlJc w:val="left"/>
      <w:pPr>
        <w:tabs>
          <w:tab w:val="left" w:pos="0"/>
        </w:tabs>
        <w:ind w:left="0" w:firstLine="0"/>
      </w:pPr>
    </w:lvl>
    <w:lvl w:ilvl="4">
      <w:start w:val="1"/>
      <w:numFmt w:val="decimal"/>
      <w:pStyle w:val="5"/>
      <w:lvlText w:val="%1.%2.%3.%4.%5"/>
      <w:lvlJc w:val="left"/>
      <w:pPr>
        <w:tabs>
          <w:tab w:val="left" w:pos="0"/>
        </w:tabs>
        <w:ind w:left="0" w:firstLine="0"/>
      </w:pPr>
      <w:rPr>
        <w:rFonts w:hint="eastAsia"/>
      </w:rPr>
    </w:lvl>
    <w:lvl w:ilvl="5">
      <w:start w:val="1"/>
      <w:numFmt w:val="decimal"/>
      <w:pStyle w:val="6"/>
      <w:lvlText w:val="%1.%2.%3.%4.%5.%6"/>
      <w:lvlJc w:val="left"/>
      <w:pPr>
        <w:tabs>
          <w:tab w:val="left" w:pos="0"/>
        </w:tabs>
        <w:ind w:left="0" w:firstLine="0"/>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7">
    <w:nsid w:val="7F6F214E"/>
    <w:multiLevelType w:val="singleLevel"/>
    <w:tmpl w:val="7F6F214E"/>
    <w:lvl w:ilvl="0">
      <w:start w:val="1"/>
      <w:numFmt w:val="bullet"/>
      <w:pStyle w:val="10"/>
      <w:lvlText w:val=""/>
      <w:lvlJc w:val="left"/>
      <w:pPr>
        <w:tabs>
          <w:tab w:val="left" w:pos="851"/>
        </w:tabs>
        <w:ind w:left="851" w:hanging="426"/>
      </w:pPr>
      <w:rPr>
        <w:rFonts w:ascii="Wingdings" w:hAnsi="Wingdings" w:hint="default"/>
      </w:rPr>
    </w:lvl>
  </w:abstractNum>
  <w:num w:numId="1">
    <w:abstractNumId w:val="6"/>
  </w:num>
  <w:num w:numId="2">
    <w:abstractNumId w:val="2"/>
  </w:num>
  <w:num w:numId="3">
    <w:abstractNumId w:val="0"/>
  </w:num>
  <w:num w:numId="4">
    <w:abstractNumId w:val="1"/>
  </w:num>
  <w:num w:numId="5">
    <w:abstractNumId w:val="4"/>
  </w:num>
  <w:num w:numId="6">
    <w:abstractNumId w:val="7"/>
  </w:num>
  <w:num w:numId="7">
    <w:abstractNumId w:val="3"/>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20"/>
  <w:drawingGridVerticalSpacing w:val="156"/>
  <w:noPunctuationKerning/>
  <w:characterSpacingControl w:val="compressPunctuation"/>
  <w:hdrShapeDefaults>
    <o:shapedefaults v:ext="edit" spidmax="26626" fillcolor="white" strokecolor="red">
      <v:fill color="white" opacity="0"/>
      <v:stroke color="red"/>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A6540"/>
    <w:rsid w:val="00001128"/>
    <w:rsid w:val="00001390"/>
    <w:rsid w:val="000015D9"/>
    <w:rsid w:val="0000161F"/>
    <w:rsid w:val="00003F3E"/>
    <w:rsid w:val="00004189"/>
    <w:rsid w:val="00005129"/>
    <w:rsid w:val="0000585A"/>
    <w:rsid w:val="00005CDA"/>
    <w:rsid w:val="00006202"/>
    <w:rsid w:val="00007171"/>
    <w:rsid w:val="000078E6"/>
    <w:rsid w:val="00007A10"/>
    <w:rsid w:val="000113D2"/>
    <w:rsid w:val="00011B10"/>
    <w:rsid w:val="00011BE1"/>
    <w:rsid w:val="0001277B"/>
    <w:rsid w:val="00012F3E"/>
    <w:rsid w:val="000134FF"/>
    <w:rsid w:val="000150DC"/>
    <w:rsid w:val="00015718"/>
    <w:rsid w:val="00015B3C"/>
    <w:rsid w:val="00015C86"/>
    <w:rsid w:val="00015D68"/>
    <w:rsid w:val="00021196"/>
    <w:rsid w:val="0002141A"/>
    <w:rsid w:val="00021F28"/>
    <w:rsid w:val="00021FE7"/>
    <w:rsid w:val="00022ED7"/>
    <w:rsid w:val="00023156"/>
    <w:rsid w:val="00023A97"/>
    <w:rsid w:val="00024500"/>
    <w:rsid w:val="00024ADF"/>
    <w:rsid w:val="00024DA2"/>
    <w:rsid w:val="000250B1"/>
    <w:rsid w:val="00026026"/>
    <w:rsid w:val="00026730"/>
    <w:rsid w:val="0002674F"/>
    <w:rsid w:val="00026B5F"/>
    <w:rsid w:val="00026FE7"/>
    <w:rsid w:val="00027047"/>
    <w:rsid w:val="00027DED"/>
    <w:rsid w:val="00031251"/>
    <w:rsid w:val="00032B0C"/>
    <w:rsid w:val="00032D1B"/>
    <w:rsid w:val="00033817"/>
    <w:rsid w:val="00034A2F"/>
    <w:rsid w:val="00035493"/>
    <w:rsid w:val="00036029"/>
    <w:rsid w:val="000361EE"/>
    <w:rsid w:val="00036457"/>
    <w:rsid w:val="000370EE"/>
    <w:rsid w:val="00040873"/>
    <w:rsid w:val="00040D91"/>
    <w:rsid w:val="000418DC"/>
    <w:rsid w:val="000426F7"/>
    <w:rsid w:val="000439AB"/>
    <w:rsid w:val="00044512"/>
    <w:rsid w:val="000446D1"/>
    <w:rsid w:val="00044A68"/>
    <w:rsid w:val="00044C94"/>
    <w:rsid w:val="00045094"/>
    <w:rsid w:val="000461FD"/>
    <w:rsid w:val="00046AEC"/>
    <w:rsid w:val="00050802"/>
    <w:rsid w:val="00050DF8"/>
    <w:rsid w:val="00051D38"/>
    <w:rsid w:val="00051DFF"/>
    <w:rsid w:val="00052050"/>
    <w:rsid w:val="00052AF0"/>
    <w:rsid w:val="00052FF3"/>
    <w:rsid w:val="00053636"/>
    <w:rsid w:val="00053B60"/>
    <w:rsid w:val="000546FD"/>
    <w:rsid w:val="00055780"/>
    <w:rsid w:val="00057788"/>
    <w:rsid w:val="00057CEF"/>
    <w:rsid w:val="00061847"/>
    <w:rsid w:val="000619D4"/>
    <w:rsid w:val="000619F7"/>
    <w:rsid w:val="00063695"/>
    <w:rsid w:val="00063D61"/>
    <w:rsid w:val="00063DA9"/>
    <w:rsid w:val="00063E63"/>
    <w:rsid w:val="0006427A"/>
    <w:rsid w:val="00064C14"/>
    <w:rsid w:val="00064CC0"/>
    <w:rsid w:val="000656C5"/>
    <w:rsid w:val="00065FE7"/>
    <w:rsid w:val="000675BD"/>
    <w:rsid w:val="000702BC"/>
    <w:rsid w:val="0007132F"/>
    <w:rsid w:val="00071571"/>
    <w:rsid w:val="000718F5"/>
    <w:rsid w:val="00071A0F"/>
    <w:rsid w:val="00071E03"/>
    <w:rsid w:val="000726C3"/>
    <w:rsid w:val="000730D3"/>
    <w:rsid w:val="0007576A"/>
    <w:rsid w:val="000761DA"/>
    <w:rsid w:val="00076E61"/>
    <w:rsid w:val="00077644"/>
    <w:rsid w:val="00080D5F"/>
    <w:rsid w:val="000814A4"/>
    <w:rsid w:val="00081D4E"/>
    <w:rsid w:val="00082869"/>
    <w:rsid w:val="00082954"/>
    <w:rsid w:val="00082BE7"/>
    <w:rsid w:val="0008302B"/>
    <w:rsid w:val="000832B7"/>
    <w:rsid w:val="00083AE6"/>
    <w:rsid w:val="00085914"/>
    <w:rsid w:val="00085E5E"/>
    <w:rsid w:val="00086ABC"/>
    <w:rsid w:val="00087DC9"/>
    <w:rsid w:val="0009120C"/>
    <w:rsid w:val="00091604"/>
    <w:rsid w:val="000917D0"/>
    <w:rsid w:val="00091CCA"/>
    <w:rsid w:val="000920B1"/>
    <w:rsid w:val="000921EC"/>
    <w:rsid w:val="0009239B"/>
    <w:rsid w:val="000924E6"/>
    <w:rsid w:val="00092554"/>
    <w:rsid w:val="00092ED7"/>
    <w:rsid w:val="00093383"/>
    <w:rsid w:val="00093AFC"/>
    <w:rsid w:val="00093C3F"/>
    <w:rsid w:val="00094398"/>
    <w:rsid w:val="00095D09"/>
    <w:rsid w:val="00095FFB"/>
    <w:rsid w:val="0009746C"/>
    <w:rsid w:val="00097E52"/>
    <w:rsid w:val="00097F9D"/>
    <w:rsid w:val="000A2233"/>
    <w:rsid w:val="000A22F6"/>
    <w:rsid w:val="000A23BA"/>
    <w:rsid w:val="000A27A6"/>
    <w:rsid w:val="000A2BE3"/>
    <w:rsid w:val="000A2D1A"/>
    <w:rsid w:val="000A2D48"/>
    <w:rsid w:val="000A2E34"/>
    <w:rsid w:val="000A3B69"/>
    <w:rsid w:val="000A4935"/>
    <w:rsid w:val="000A4EAA"/>
    <w:rsid w:val="000A5046"/>
    <w:rsid w:val="000A5A55"/>
    <w:rsid w:val="000A6332"/>
    <w:rsid w:val="000A72F3"/>
    <w:rsid w:val="000A7345"/>
    <w:rsid w:val="000A7AE6"/>
    <w:rsid w:val="000B0402"/>
    <w:rsid w:val="000B0426"/>
    <w:rsid w:val="000B2EA3"/>
    <w:rsid w:val="000B373B"/>
    <w:rsid w:val="000B3794"/>
    <w:rsid w:val="000B4616"/>
    <w:rsid w:val="000B474D"/>
    <w:rsid w:val="000B4E9F"/>
    <w:rsid w:val="000B5893"/>
    <w:rsid w:val="000B59F4"/>
    <w:rsid w:val="000B5F78"/>
    <w:rsid w:val="000B6D18"/>
    <w:rsid w:val="000B6EBE"/>
    <w:rsid w:val="000C0CFD"/>
    <w:rsid w:val="000C12BE"/>
    <w:rsid w:val="000C1C5A"/>
    <w:rsid w:val="000C2D43"/>
    <w:rsid w:val="000C3E39"/>
    <w:rsid w:val="000C4C9F"/>
    <w:rsid w:val="000C6C4F"/>
    <w:rsid w:val="000C7AD6"/>
    <w:rsid w:val="000D06C3"/>
    <w:rsid w:val="000D10B8"/>
    <w:rsid w:val="000D3965"/>
    <w:rsid w:val="000D5832"/>
    <w:rsid w:val="000D5E06"/>
    <w:rsid w:val="000D69AD"/>
    <w:rsid w:val="000D7095"/>
    <w:rsid w:val="000D7215"/>
    <w:rsid w:val="000D74F2"/>
    <w:rsid w:val="000D7D46"/>
    <w:rsid w:val="000E018E"/>
    <w:rsid w:val="000E0ED0"/>
    <w:rsid w:val="000E0ED9"/>
    <w:rsid w:val="000E13A7"/>
    <w:rsid w:val="000E1784"/>
    <w:rsid w:val="000E1908"/>
    <w:rsid w:val="000E2181"/>
    <w:rsid w:val="000E21E6"/>
    <w:rsid w:val="000E328B"/>
    <w:rsid w:val="000E3DC2"/>
    <w:rsid w:val="000E46D6"/>
    <w:rsid w:val="000E495D"/>
    <w:rsid w:val="000E4CA2"/>
    <w:rsid w:val="000E4DB0"/>
    <w:rsid w:val="000E5968"/>
    <w:rsid w:val="000E5F04"/>
    <w:rsid w:val="000E6079"/>
    <w:rsid w:val="000E6A46"/>
    <w:rsid w:val="000E74B7"/>
    <w:rsid w:val="000F12FF"/>
    <w:rsid w:val="000F19B2"/>
    <w:rsid w:val="000F1AE3"/>
    <w:rsid w:val="000F1CF5"/>
    <w:rsid w:val="000F1F91"/>
    <w:rsid w:val="000F2534"/>
    <w:rsid w:val="000F54D2"/>
    <w:rsid w:val="000F555D"/>
    <w:rsid w:val="000F7F85"/>
    <w:rsid w:val="00100595"/>
    <w:rsid w:val="001007D7"/>
    <w:rsid w:val="00100D6F"/>
    <w:rsid w:val="00101825"/>
    <w:rsid w:val="001018DB"/>
    <w:rsid w:val="00101FF3"/>
    <w:rsid w:val="0010393C"/>
    <w:rsid w:val="00103C01"/>
    <w:rsid w:val="001064CD"/>
    <w:rsid w:val="001067B2"/>
    <w:rsid w:val="00107A69"/>
    <w:rsid w:val="001103D9"/>
    <w:rsid w:val="0011141D"/>
    <w:rsid w:val="00112C45"/>
    <w:rsid w:val="00113048"/>
    <w:rsid w:val="001141A2"/>
    <w:rsid w:val="00114485"/>
    <w:rsid w:val="0011473F"/>
    <w:rsid w:val="00116FE0"/>
    <w:rsid w:val="001176A0"/>
    <w:rsid w:val="001178D2"/>
    <w:rsid w:val="00117D31"/>
    <w:rsid w:val="001203F5"/>
    <w:rsid w:val="00120D4D"/>
    <w:rsid w:val="00121E61"/>
    <w:rsid w:val="0012276B"/>
    <w:rsid w:val="00122E5B"/>
    <w:rsid w:val="0012330A"/>
    <w:rsid w:val="00123ED6"/>
    <w:rsid w:val="00124A79"/>
    <w:rsid w:val="001250A5"/>
    <w:rsid w:val="001254CD"/>
    <w:rsid w:val="00125817"/>
    <w:rsid w:val="001259B7"/>
    <w:rsid w:val="0012642C"/>
    <w:rsid w:val="00126946"/>
    <w:rsid w:val="00126ACC"/>
    <w:rsid w:val="001304D6"/>
    <w:rsid w:val="001315B1"/>
    <w:rsid w:val="00131865"/>
    <w:rsid w:val="00132FF2"/>
    <w:rsid w:val="00133283"/>
    <w:rsid w:val="00134AFB"/>
    <w:rsid w:val="00136BE2"/>
    <w:rsid w:val="001370C1"/>
    <w:rsid w:val="001376A5"/>
    <w:rsid w:val="00140072"/>
    <w:rsid w:val="00140204"/>
    <w:rsid w:val="00140D39"/>
    <w:rsid w:val="001412EF"/>
    <w:rsid w:val="00142325"/>
    <w:rsid w:val="0014296A"/>
    <w:rsid w:val="00143A24"/>
    <w:rsid w:val="00143CA9"/>
    <w:rsid w:val="00144C2A"/>
    <w:rsid w:val="001467A5"/>
    <w:rsid w:val="00147126"/>
    <w:rsid w:val="00147E6A"/>
    <w:rsid w:val="00150A2E"/>
    <w:rsid w:val="00150CE5"/>
    <w:rsid w:val="001525DB"/>
    <w:rsid w:val="00153FA9"/>
    <w:rsid w:val="001554CE"/>
    <w:rsid w:val="001558EA"/>
    <w:rsid w:val="00155EE9"/>
    <w:rsid w:val="00157041"/>
    <w:rsid w:val="00160445"/>
    <w:rsid w:val="00161223"/>
    <w:rsid w:val="001615EA"/>
    <w:rsid w:val="001622BA"/>
    <w:rsid w:val="00162AFF"/>
    <w:rsid w:val="00165064"/>
    <w:rsid w:val="001668D3"/>
    <w:rsid w:val="00166BD8"/>
    <w:rsid w:val="00167301"/>
    <w:rsid w:val="001712FF"/>
    <w:rsid w:val="001715C2"/>
    <w:rsid w:val="0017174D"/>
    <w:rsid w:val="00171CAF"/>
    <w:rsid w:val="00172087"/>
    <w:rsid w:val="00173009"/>
    <w:rsid w:val="00173ACF"/>
    <w:rsid w:val="001747E8"/>
    <w:rsid w:val="00174A6B"/>
    <w:rsid w:val="001757CC"/>
    <w:rsid w:val="0017591E"/>
    <w:rsid w:val="00175D0E"/>
    <w:rsid w:val="00176364"/>
    <w:rsid w:val="00176481"/>
    <w:rsid w:val="001768CA"/>
    <w:rsid w:val="00180245"/>
    <w:rsid w:val="00180CDC"/>
    <w:rsid w:val="00181832"/>
    <w:rsid w:val="0018194C"/>
    <w:rsid w:val="001830B3"/>
    <w:rsid w:val="001832A2"/>
    <w:rsid w:val="001836F4"/>
    <w:rsid w:val="00184689"/>
    <w:rsid w:val="00184B92"/>
    <w:rsid w:val="00184E42"/>
    <w:rsid w:val="00184F60"/>
    <w:rsid w:val="00185F64"/>
    <w:rsid w:val="0018640F"/>
    <w:rsid w:val="00187338"/>
    <w:rsid w:val="001875A5"/>
    <w:rsid w:val="00187A11"/>
    <w:rsid w:val="00190559"/>
    <w:rsid w:val="00190580"/>
    <w:rsid w:val="00190BC6"/>
    <w:rsid w:val="00190C5B"/>
    <w:rsid w:val="00190D72"/>
    <w:rsid w:val="00191CF8"/>
    <w:rsid w:val="00193F99"/>
    <w:rsid w:val="00194F34"/>
    <w:rsid w:val="001954E0"/>
    <w:rsid w:val="00195C4D"/>
    <w:rsid w:val="00197081"/>
    <w:rsid w:val="00197156"/>
    <w:rsid w:val="00197C46"/>
    <w:rsid w:val="001A122F"/>
    <w:rsid w:val="001A18D6"/>
    <w:rsid w:val="001A2EFB"/>
    <w:rsid w:val="001A4C71"/>
    <w:rsid w:val="001A5581"/>
    <w:rsid w:val="001A5C7F"/>
    <w:rsid w:val="001A5E6A"/>
    <w:rsid w:val="001A652B"/>
    <w:rsid w:val="001A6AAD"/>
    <w:rsid w:val="001A6D95"/>
    <w:rsid w:val="001A7702"/>
    <w:rsid w:val="001B0051"/>
    <w:rsid w:val="001B1925"/>
    <w:rsid w:val="001B1F27"/>
    <w:rsid w:val="001B21DB"/>
    <w:rsid w:val="001B21E9"/>
    <w:rsid w:val="001B24D3"/>
    <w:rsid w:val="001B343E"/>
    <w:rsid w:val="001B4783"/>
    <w:rsid w:val="001B50E3"/>
    <w:rsid w:val="001B52AF"/>
    <w:rsid w:val="001B57D3"/>
    <w:rsid w:val="001B5F2C"/>
    <w:rsid w:val="001B6318"/>
    <w:rsid w:val="001B6469"/>
    <w:rsid w:val="001B6524"/>
    <w:rsid w:val="001B6E7F"/>
    <w:rsid w:val="001B709F"/>
    <w:rsid w:val="001C0A06"/>
    <w:rsid w:val="001C37C1"/>
    <w:rsid w:val="001C4071"/>
    <w:rsid w:val="001C5AF3"/>
    <w:rsid w:val="001C6D1B"/>
    <w:rsid w:val="001C712E"/>
    <w:rsid w:val="001C719E"/>
    <w:rsid w:val="001C799C"/>
    <w:rsid w:val="001D08B2"/>
    <w:rsid w:val="001D153F"/>
    <w:rsid w:val="001D1C32"/>
    <w:rsid w:val="001D1D00"/>
    <w:rsid w:val="001D2034"/>
    <w:rsid w:val="001D38C2"/>
    <w:rsid w:val="001D4344"/>
    <w:rsid w:val="001D44E1"/>
    <w:rsid w:val="001D4ECE"/>
    <w:rsid w:val="001D54EE"/>
    <w:rsid w:val="001D5515"/>
    <w:rsid w:val="001D5B4D"/>
    <w:rsid w:val="001D5FA2"/>
    <w:rsid w:val="001D667A"/>
    <w:rsid w:val="001D712D"/>
    <w:rsid w:val="001D727A"/>
    <w:rsid w:val="001D7AA7"/>
    <w:rsid w:val="001E0B49"/>
    <w:rsid w:val="001E11BF"/>
    <w:rsid w:val="001E2724"/>
    <w:rsid w:val="001E2D85"/>
    <w:rsid w:val="001E305A"/>
    <w:rsid w:val="001E423E"/>
    <w:rsid w:val="001E436E"/>
    <w:rsid w:val="001E4B2F"/>
    <w:rsid w:val="001E4D50"/>
    <w:rsid w:val="001E5B63"/>
    <w:rsid w:val="001E5EF6"/>
    <w:rsid w:val="001E6556"/>
    <w:rsid w:val="001E6D45"/>
    <w:rsid w:val="001E7732"/>
    <w:rsid w:val="001E79C6"/>
    <w:rsid w:val="001F1264"/>
    <w:rsid w:val="001F4151"/>
    <w:rsid w:val="001F4682"/>
    <w:rsid w:val="001F580A"/>
    <w:rsid w:val="001F5955"/>
    <w:rsid w:val="001F72C1"/>
    <w:rsid w:val="001F7511"/>
    <w:rsid w:val="001F7DEB"/>
    <w:rsid w:val="0020004F"/>
    <w:rsid w:val="002005EF"/>
    <w:rsid w:val="00200E32"/>
    <w:rsid w:val="002012D1"/>
    <w:rsid w:val="0020166E"/>
    <w:rsid w:val="002018D6"/>
    <w:rsid w:val="00201C08"/>
    <w:rsid w:val="00201EB2"/>
    <w:rsid w:val="00201EE4"/>
    <w:rsid w:val="00202D86"/>
    <w:rsid w:val="002034A3"/>
    <w:rsid w:val="00203B81"/>
    <w:rsid w:val="00203CD4"/>
    <w:rsid w:val="0020513C"/>
    <w:rsid w:val="002056FF"/>
    <w:rsid w:val="002065A8"/>
    <w:rsid w:val="00207042"/>
    <w:rsid w:val="00207ED3"/>
    <w:rsid w:val="00211E5B"/>
    <w:rsid w:val="00211E8C"/>
    <w:rsid w:val="002125D9"/>
    <w:rsid w:val="00212C26"/>
    <w:rsid w:val="00214386"/>
    <w:rsid w:val="00214B02"/>
    <w:rsid w:val="0021512A"/>
    <w:rsid w:val="0021679B"/>
    <w:rsid w:val="00216F48"/>
    <w:rsid w:val="002172B2"/>
    <w:rsid w:val="00217AC6"/>
    <w:rsid w:val="00217B34"/>
    <w:rsid w:val="00221A42"/>
    <w:rsid w:val="002222EF"/>
    <w:rsid w:val="0022258B"/>
    <w:rsid w:val="00222C05"/>
    <w:rsid w:val="00223C03"/>
    <w:rsid w:val="002257DE"/>
    <w:rsid w:val="002271E4"/>
    <w:rsid w:val="00227E0E"/>
    <w:rsid w:val="002320E5"/>
    <w:rsid w:val="0023356A"/>
    <w:rsid w:val="00235B36"/>
    <w:rsid w:val="002363A3"/>
    <w:rsid w:val="00236772"/>
    <w:rsid w:val="002373D0"/>
    <w:rsid w:val="00237B73"/>
    <w:rsid w:val="002401CD"/>
    <w:rsid w:val="00240466"/>
    <w:rsid w:val="002406C8"/>
    <w:rsid w:val="00240A4A"/>
    <w:rsid w:val="002415D3"/>
    <w:rsid w:val="00241B1F"/>
    <w:rsid w:val="00241EEE"/>
    <w:rsid w:val="002440F8"/>
    <w:rsid w:val="002441DF"/>
    <w:rsid w:val="002445CA"/>
    <w:rsid w:val="00244D52"/>
    <w:rsid w:val="00245101"/>
    <w:rsid w:val="00245724"/>
    <w:rsid w:val="00245D90"/>
    <w:rsid w:val="00246B22"/>
    <w:rsid w:val="002471EA"/>
    <w:rsid w:val="0024734B"/>
    <w:rsid w:val="00247AB3"/>
    <w:rsid w:val="00250DE3"/>
    <w:rsid w:val="002512DE"/>
    <w:rsid w:val="002521DF"/>
    <w:rsid w:val="002525E2"/>
    <w:rsid w:val="00252B0E"/>
    <w:rsid w:val="00253280"/>
    <w:rsid w:val="00253C09"/>
    <w:rsid w:val="00254A4A"/>
    <w:rsid w:val="00254F98"/>
    <w:rsid w:val="00254FF3"/>
    <w:rsid w:val="002556E1"/>
    <w:rsid w:val="00255979"/>
    <w:rsid w:val="00255E58"/>
    <w:rsid w:val="00257042"/>
    <w:rsid w:val="0026015D"/>
    <w:rsid w:val="002602DE"/>
    <w:rsid w:val="00261820"/>
    <w:rsid w:val="002619DA"/>
    <w:rsid w:val="00261E29"/>
    <w:rsid w:val="0026235B"/>
    <w:rsid w:val="002636A6"/>
    <w:rsid w:val="0026409D"/>
    <w:rsid w:val="00264D71"/>
    <w:rsid w:val="00264FD0"/>
    <w:rsid w:val="002650A6"/>
    <w:rsid w:val="002700F9"/>
    <w:rsid w:val="00270D01"/>
    <w:rsid w:val="00271BF9"/>
    <w:rsid w:val="00272C97"/>
    <w:rsid w:val="00272FD2"/>
    <w:rsid w:val="00273A32"/>
    <w:rsid w:val="00273C0B"/>
    <w:rsid w:val="00274F50"/>
    <w:rsid w:val="00275599"/>
    <w:rsid w:val="002758BF"/>
    <w:rsid w:val="002758C2"/>
    <w:rsid w:val="00275E3D"/>
    <w:rsid w:val="00275E66"/>
    <w:rsid w:val="0027608B"/>
    <w:rsid w:val="002813EB"/>
    <w:rsid w:val="002813FC"/>
    <w:rsid w:val="00281E44"/>
    <w:rsid w:val="00282520"/>
    <w:rsid w:val="002836E5"/>
    <w:rsid w:val="00284FFB"/>
    <w:rsid w:val="0028560D"/>
    <w:rsid w:val="0028635D"/>
    <w:rsid w:val="002865CD"/>
    <w:rsid w:val="002903DC"/>
    <w:rsid w:val="0029115A"/>
    <w:rsid w:val="00291FBD"/>
    <w:rsid w:val="00292A35"/>
    <w:rsid w:val="00292F46"/>
    <w:rsid w:val="00292F78"/>
    <w:rsid w:val="002943CD"/>
    <w:rsid w:val="002946A0"/>
    <w:rsid w:val="00295633"/>
    <w:rsid w:val="00295691"/>
    <w:rsid w:val="00295808"/>
    <w:rsid w:val="002964CE"/>
    <w:rsid w:val="002977BB"/>
    <w:rsid w:val="00297DF8"/>
    <w:rsid w:val="002A019D"/>
    <w:rsid w:val="002A132D"/>
    <w:rsid w:val="002A13B7"/>
    <w:rsid w:val="002A1611"/>
    <w:rsid w:val="002A27E6"/>
    <w:rsid w:val="002A378A"/>
    <w:rsid w:val="002A3A67"/>
    <w:rsid w:val="002A4A60"/>
    <w:rsid w:val="002A50A1"/>
    <w:rsid w:val="002A5E95"/>
    <w:rsid w:val="002A61F8"/>
    <w:rsid w:val="002A6804"/>
    <w:rsid w:val="002A68EA"/>
    <w:rsid w:val="002A6ABB"/>
    <w:rsid w:val="002A76F9"/>
    <w:rsid w:val="002A7AC5"/>
    <w:rsid w:val="002B052B"/>
    <w:rsid w:val="002B1DBC"/>
    <w:rsid w:val="002B202E"/>
    <w:rsid w:val="002B2C6A"/>
    <w:rsid w:val="002B2F2E"/>
    <w:rsid w:val="002B3547"/>
    <w:rsid w:val="002B35AC"/>
    <w:rsid w:val="002B3956"/>
    <w:rsid w:val="002B3D1E"/>
    <w:rsid w:val="002B47E2"/>
    <w:rsid w:val="002B5002"/>
    <w:rsid w:val="002B683C"/>
    <w:rsid w:val="002B6B3B"/>
    <w:rsid w:val="002B6C12"/>
    <w:rsid w:val="002B75E9"/>
    <w:rsid w:val="002B790B"/>
    <w:rsid w:val="002C0132"/>
    <w:rsid w:val="002C06C5"/>
    <w:rsid w:val="002C1913"/>
    <w:rsid w:val="002C195B"/>
    <w:rsid w:val="002C2F44"/>
    <w:rsid w:val="002C36DA"/>
    <w:rsid w:val="002C3DDE"/>
    <w:rsid w:val="002C4B45"/>
    <w:rsid w:val="002C5ED1"/>
    <w:rsid w:val="002C6A43"/>
    <w:rsid w:val="002C76F7"/>
    <w:rsid w:val="002D0EFA"/>
    <w:rsid w:val="002D1D09"/>
    <w:rsid w:val="002D2C54"/>
    <w:rsid w:val="002D2F72"/>
    <w:rsid w:val="002D4827"/>
    <w:rsid w:val="002D62A8"/>
    <w:rsid w:val="002D63C7"/>
    <w:rsid w:val="002D6656"/>
    <w:rsid w:val="002E02F9"/>
    <w:rsid w:val="002E099A"/>
    <w:rsid w:val="002E0C89"/>
    <w:rsid w:val="002E1875"/>
    <w:rsid w:val="002E19A3"/>
    <w:rsid w:val="002E2482"/>
    <w:rsid w:val="002E25D2"/>
    <w:rsid w:val="002E342C"/>
    <w:rsid w:val="002E46AE"/>
    <w:rsid w:val="002E470D"/>
    <w:rsid w:val="002E4813"/>
    <w:rsid w:val="002E4AAB"/>
    <w:rsid w:val="002E4FDD"/>
    <w:rsid w:val="002E6863"/>
    <w:rsid w:val="002E6A74"/>
    <w:rsid w:val="002F0101"/>
    <w:rsid w:val="002F0CCA"/>
    <w:rsid w:val="002F177A"/>
    <w:rsid w:val="002F1A6E"/>
    <w:rsid w:val="002F20F6"/>
    <w:rsid w:val="002F254F"/>
    <w:rsid w:val="002F26BC"/>
    <w:rsid w:val="002F3CA8"/>
    <w:rsid w:val="002F4626"/>
    <w:rsid w:val="002F4C17"/>
    <w:rsid w:val="002F531A"/>
    <w:rsid w:val="002F6D23"/>
    <w:rsid w:val="0030067A"/>
    <w:rsid w:val="00300E51"/>
    <w:rsid w:val="00301C03"/>
    <w:rsid w:val="003024C9"/>
    <w:rsid w:val="003026C7"/>
    <w:rsid w:val="00302C6B"/>
    <w:rsid w:val="003051DA"/>
    <w:rsid w:val="0030533C"/>
    <w:rsid w:val="00305A42"/>
    <w:rsid w:val="00305B9D"/>
    <w:rsid w:val="003065D1"/>
    <w:rsid w:val="00306CEF"/>
    <w:rsid w:val="00306F31"/>
    <w:rsid w:val="00307C0F"/>
    <w:rsid w:val="003105FF"/>
    <w:rsid w:val="0031250D"/>
    <w:rsid w:val="003126EE"/>
    <w:rsid w:val="00314114"/>
    <w:rsid w:val="00314B34"/>
    <w:rsid w:val="003150ED"/>
    <w:rsid w:val="0031565A"/>
    <w:rsid w:val="00315741"/>
    <w:rsid w:val="003172EA"/>
    <w:rsid w:val="003173E4"/>
    <w:rsid w:val="00321753"/>
    <w:rsid w:val="00321BE3"/>
    <w:rsid w:val="00321C63"/>
    <w:rsid w:val="00322061"/>
    <w:rsid w:val="0032241C"/>
    <w:rsid w:val="00323006"/>
    <w:rsid w:val="003235DF"/>
    <w:rsid w:val="00323A11"/>
    <w:rsid w:val="00323CAF"/>
    <w:rsid w:val="00324444"/>
    <w:rsid w:val="00324F17"/>
    <w:rsid w:val="003264D0"/>
    <w:rsid w:val="0032679F"/>
    <w:rsid w:val="00326C0A"/>
    <w:rsid w:val="003277F7"/>
    <w:rsid w:val="00327CE7"/>
    <w:rsid w:val="00330778"/>
    <w:rsid w:val="00330993"/>
    <w:rsid w:val="00331359"/>
    <w:rsid w:val="0033170E"/>
    <w:rsid w:val="003339BC"/>
    <w:rsid w:val="00333AC3"/>
    <w:rsid w:val="0033415B"/>
    <w:rsid w:val="00335132"/>
    <w:rsid w:val="00336A14"/>
    <w:rsid w:val="00340B08"/>
    <w:rsid w:val="00340BA9"/>
    <w:rsid w:val="00340DFE"/>
    <w:rsid w:val="00341469"/>
    <w:rsid w:val="00341C71"/>
    <w:rsid w:val="0034207B"/>
    <w:rsid w:val="00342611"/>
    <w:rsid w:val="003432DF"/>
    <w:rsid w:val="00343835"/>
    <w:rsid w:val="00343838"/>
    <w:rsid w:val="00343C0A"/>
    <w:rsid w:val="00343EF6"/>
    <w:rsid w:val="003453BD"/>
    <w:rsid w:val="00345A3E"/>
    <w:rsid w:val="00345BC6"/>
    <w:rsid w:val="00346A2E"/>
    <w:rsid w:val="00346A48"/>
    <w:rsid w:val="00346D0B"/>
    <w:rsid w:val="0034714A"/>
    <w:rsid w:val="00347A00"/>
    <w:rsid w:val="003503AD"/>
    <w:rsid w:val="00350C4E"/>
    <w:rsid w:val="00351306"/>
    <w:rsid w:val="003517EF"/>
    <w:rsid w:val="0035254F"/>
    <w:rsid w:val="00352ABC"/>
    <w:rsid w:val="003533F7"/>
    <w:rsid w:val="00353E26"/>
    <w:rsid w:val="003541A8"/>
    <w:rsid w:val="003552BC"/>
    <w:rsid w:val="0035555A"/>
    <w:rsid w:val="003562CA"/>
    <w:rsid w:val="00357BA7"/>
    <w:rsid w:val="00357F88"/>
    <w:rsid w:val="0036043F"/>
    <w:rsid w:val="003605B6"/>
    <w:rsid w:val="00360EC0"/>
    <w:rsid w:val="003629CC"/>
    <w:rsid w:val="00362BE0"/>
    <w:rsid w:val="003630EC"/>
    <w:rsid w:val="003633BD"/>
    <w:rsid w:val="00364295"/>
    <w:rsid w:val="00365201"/>
    <w:rsid w:val="003653AD"/>
    <w:rsid w:val="00366BB0"/>
    <w:rsid w:val="003676F2"/>
    <w:rsid w:val="003676FB"/>
    <w:rsid w:val="0037009A"/>
    <w:rsid w:val="00370250"/>
    <w:rsid w:val="00371AA8"/>
    <w:rsid w:val="00372D02"/>
    <w:rsid w:val="00373124"/>
    <w:rsid w:val="00373153"/>
    <w:rsid w:val="0037429F"/>
    <w:rsid w:val="0037473F"/>
    <w:rsid w:val="0037495B"/>
    <w:rsid w:val="003776EA"/>
    <w:rsid w:val="0038017B"/>
    <w:rsid w:val="00380686"/>
    <w:rsid w:val="00380701"/>
    <w:rsid w:val="00381F93"/>
    <w:rsid w:val="0038215F"/>
    <w:rsid w:val="003824C6"/>
    <w:rsid w:val="00382F28"/>
    <w:rsid w:val="00385C43"/>
    <w:rsid w:val="00386470"/>
    <w:rsid w:val="00387188"/>
    <w:rsid w:val="00387ACE"/>
    <w:rsid w:val="0039058B"/>
    <w:rsid w:val="00390EC8"/>
    <w:rsid w:val="0039121A"/>
    <w:rsid w:val="00391ABB"/>
    <w:rsid w:val="00393CA9"/>
    <w:rsid w:val="00394148"/>
    <w:rsid w:val="00394EB0"/>
    <w:rsid w:val="003958BB"/>
    <w:rsid w:val="00395BB4"/>
    <w:rsid w:val="00397736"/>
    <w:rsid w:val="00397879"/>
    <w:rsid w:val="003A095F"/>
    <w:rsid w:val="003A1342"/>
    <w:rsid w:val="003A1AB7"/>
    <w:rsid w:val="003A23F8"/>
    <w:rsid w:val="003A28C6"/>
    <w:rsid w:val="003A3EA8"/>
    <w:rsid w:val="003A436C"/>
    <w:rsid w:val="003A43CB"/>
    <w:rsid w:val="003A4772"/>
    <w:rsid w:val="003A4E16"/>
    <w:rsid w:val="003A59D5"/>
    <w:rsid w:val="003A5CDE"/>
    <w:rsid w:val="003A69F5"/>
    <w:rsid w:val="003B140A"/>
    <w:rsid w:val="003B1508"/>
    <w:rsid w:val="003B16A2"/>
    <w:rsid w:val="003B1893"/>
    <w:rsid w:val="003B257D"/>
    <w:rsid w:val="003B31A7"/>
    <w:rsid w:val="003B4925"/>
    <w:rsid w:val="003B4994"/>
    <w:rsid w:val="003B4D27"/>
    <w:rsid w:val="003B4EFA"/>
    <w:rsid w:val="003B56DF"/>
    <w:rsid w:val="003B6874"/>
    <w:rsid w:val="003B6AD4"/>
    <w:rsid w:val="003B7018"/>
    <w:rsid w:val="003B74C0"/>
    <w:rsid w:val="003C11DE"/>
    <w:rsid w:val="003C1372"/>
    <w:rsid w:val="003C15AD"/>
    <w:rsid w:val="003C1FE2"/>
    <w:rsid w:val="003C47CD"/>
    <w:rsid w:val="003C564C"/>
    <w:rsid w:val="003C6DBB"/>
    <w:rsid w:val="003C753A"/>
    <w:rsid w:val="003D10DD"/>
    <w:rsid w:val="003D1E03"/>
    <w:rsid w:val="003D2942"/>
    <w:rsid w:val="003D2EC3"/>
    <w:rsid w:val="003D53FD"/>
    <w:rsid w:val="003D58B5"/>
    <w:rsid w:val="003D6A43"/>
    <w:rsid w:val="003D7DC5"/>
    <w:rsid w:val="003E026D"/>
    <w:rsid w:val="003E0369"/>
    <w:rsid w:val="003E0E05"/>
    <w:rsid w:val="003E12A9"/>
    <w:rsid w:val="003E2AF7"/>
    <w:rsid w:val="003E2E29"/>
    <w:rsid w:val="003E2E5F"/>
    <w:rsid w:val="003E354C"/>
    <w:rsid w:val="003E3DF2"/>
    <w:rsid w:val="003E44BA"/>
    <w:rsid w:val="003E45AC"/>
    <w:rsid w:val="003E461A"/>
    <w:rsid w:val="003E48E6"/>
    <w:rsid w:val="003E52F9"/>
    <w:rsid w:val="003E61CD"/>
    <w:rsid w:val="003E63FD"/>
    <w:rsid w:val="003E6B27"/>
    <w:rsid w:val="003E6F65"/>
    <w:rsid w:val="003E6F9C"/>
    <w:rsid w:val="003F0319"/>
    <w:rsid w:val="003F0C88"/>
    <w:rsid w:val="003F0E1E"/>
    <w:rsid w:val="003F26BA"/>
    <w:rsid w:val="003F2C19"/>
    <w:rsid w:val="003F2DCB"/>
    <w:rsid w:val="003F50D3"/>
    <w:rsid w:val="003F63C1"/>
    <w:rsid w:val="003F6AF0"/>
    <w:rsid w:val="003F7B4B"/>
    <w:rsid w:val="0040031A"/>
    <w:rsid w:val="00401045"/>
    <w:rsid w:val="00401089"/>
    <w:rsid w:val="004016AC"/>
    <w:rsid w:val="00401B3A"/>
    <w:rsid w:val="00401FDA"/>
    <w:rsid w:val="004031AA"/>
    <w:rsid w:val="004031EC"/>
    <w:rsid w:val="00403D5D"/>
    <w:rsid w:val="00403DAF"/>
    <w:rsid w:val="00404746"/>
    <w:rsid w:val="00404AC8"/>
    <w:rsid w:val="004061FC"/>
    <w:rsid w:val="0040650D"/>
    <w:rsid w:val="00406549"/>
    <w:rsid w:val="00406923"/>
    <w:rsid w:val="00406A7E"/>
    <w:rsid w:val="0040782F"/>
    <w:rsid w:val="00407ED5"/>
    <w:rsid w:val="00407FD4"/>
    <w:rsid w:val="004105AB"/>
    <w:rsid w:val="00410D9F"/>
    <w:rsid w:val="004111CF"/>
    <w:rsid w:val="004124FA"/>
    <w:rsid w:val="00413298"/>
    <w:rsid w:val="00413306"/>
    <w:rsid w:val="00413FBC"/>
    <w:rsid w:val="004163B0"/>
    <w:rsid w:val="00416735"/>
    <w:rsid w:val="00422344"/>
    <w:rsid w:val="00422465"/>
    <w:rsid w:val="0042282A"/>
    <w:rsid w:val="00422899"/>
    <w:rsid w:val="00423481"/>
    <w:rsid w:val="00423D69"/>
    <w:rsid w:val="00424693"/>
    <w:rsid w:val="00424E60"/>
    <w:rsid w:val="004253FD"/>
    <w:rsid w:val="004256FF"/>
    <w:rsid w:val="00425EB7"/>
    <w:rsid w:val="00425FE0"/>
    <w:rsid w:val="00426794"/>
    <w:rsid w:val="00426C52"/>
    <w:rsid w:val="00426E92"/>
    <w:rsid w:val="0042722B"/>
    <w:rsid w:val="00427A46"/>
    <w:rsid w:val="00430035"/>
    <w:rsid w:val="004300C8"/>
    <w:rsid w:val="00430BAB"/>
    <w:rsid w:val="00431140"/>
    <w:rsid w:val="004322E9"/>
    <w:rsid w:val="00432C26"/>
    <w:rsid w:val="00432DC5"/>
    <w:rsid w:val="0043753E"/>
    <w:rsid w:val="00437635"/>
    <w:rsid w:val="00440DD9"/>
    <w:rsid w:val="0044190C"/>
    <w:rsid w:val="0044197E"/>
    <w:rsid w:val="00441BE1"/>
    <w:rsid w:val="004439D8"/>
    <w:rsid w:val="0044534C"/>
    <w:rsid w:val="00445AA2"/>
    <w:rsid w:val="004461FF"/>
    <w:rsid w:val="00446C19"/>
    <w:rsid w:val="00446E5C"/>
    <w:rsid w:val="00446FA9"/>
    <w:rsid w:val="00447647"/>
    <w:rsid w:val="0045152C"/>
    <w:rsid w:val="00451B3E"/>
    <w:rsid w:val="004521D7"/>
    <w:rsid w:val="00452355"/>
    <w:rsid w:val="0045298E"/>
    <w:rsid w:val="0045359A"/>
    <w:rsid w:val="00453C78"/>
    <w:rsid w:val="004540DF"/>
    <w:rsid w:val="004544D9"/>
    <w:rsid w:val="004544EC"/>
    <w:rsid w:val="0045487A"/>
    <w:rsid w:val="00454AA0"/>
    <w:rsid w:val="00454D85"/>
    <w:rsid w:val="0045540E"/>
    <w:rsid w:val="0045589D"/>
    <w:rsid w:val="004562DC"/>
    <w:rsid w:val="00456A6D"/>
    <w:rsid w:val="00457B9F"/>
    <w:rsid w:val="00457BEA"/>
    <w:rsid w:val="00457EC1"/>
    <w:rsid w:val="0046060B"/>
    <w:rsid w:val="00460B00"/>
    <w:rsid w:val="0046247B"/>
    <w:rsid w:val="00465070"/>
    <w:rsid w:val="00465925"/>
    <w:rsid w:val="0046766F"/>
    <w:rsid w:val="00467EAE"/>
    <w:rsid w:val="00467FB3"/>
    <w:rsid w:val="0047027C"/>
    <w:rsid w:val="00470882"/>
    <w:rsid w:val="004709C6"/>
    <w:rsid w:val="0047117A"/>
    <w:rsid w:val="00471356"/>
    <w:rsid w:val="0047161E"/>
    <w:rsid w:val="00472729"/>
    <w:rsid w:val="00473AE6"/>
    <w:rsid w:val="0047442A"/>
    <w:rsid w:val="00474740"/>
    <w:rsid w:val="0047477A"/>
    <w:rsid w:val="004748BB"/>
    <w:rsid w:val="00474DEB"/>
    <w:rsid w:val="00475CA2"/>
    <w:rsid w:val="00476136"/>
    <w:rsid w:val="004763E2"/>
    <w:rsid w:val="00476A98"/>
    <w:rsid w:val="004774D3"/>
    <w:rsid w:val="00477DD3"/>
    <w:rsid w:val="004818EA"/>
    <w:rsid w:val="00482533"/>
    <w:rsid w:val="00482673"/>
    <w:rsid w:val="00483756"/>
    <w:rsid w:val="004858F4"/>
    <w:rsid w:val="0048603A"/>
    <w:rsid w:val="00486122"/>
    <w:rsid w:val="00487A06"/>
    <w:rsid w:val="00490447"/>
    <w:rsid w:val="00490BF0"/>
    <w:rsid w:val="004919DE"/>
    <w:rsid w:val="00491B80"/>
    <w:rsid w:val="00491BA4"/>
    <w:rsid w:val="00491BFA"/>
    <w:rsid w:val="00491D14"/>
    <w:rsid w:val="00492B49"/>
    <w:rsid w:val="00493532"/>
    <w:rsid w:val="00493544"/>
    <w:rsid w:val="00493E1C"/>
    <w:rsid w:val="004951F8"/>
    <w:rsid w:val="00495C74"/>
    <w:rsid w:val="00497559"/>
    <w:rsid w:val="00497855"/>
    <w:rsid w:val="00497F91"/>
    <w:rsid w:val="004A05F0"/>
    <w:rsid w:val="004A0C67"/>
    <w:rsid w:val="004A0E1D"/>
    <w:rsid w:val="004A21D0"/>
    <w:rsid w:val="004A23E5"/>
    <w:rsid w:val="004A3238"/>
    <w:rsid w:val="004A32DC"/>
    <w:rsid w:val="004A357A"/>
    <w:rsid w:val="004A424F"/>
    <w:rsid w:val="004A5244"/>
    <w:rsid w:val="004A5CEA"/>
    <w:rsid w:val="004A5D4A"/>
    <w:rsid w:val="004A6363"/>
    <w:rsid w:val="004B0FBD"/>
    <w:rsid w:val="004B2263"/>
    <w:rsid w:val="004B2ABA"/>
    <w:rsid w:val="004B42AF"/>
    <w:rsid w:val="004B4C88"/>
    <w:rsid w:val="004B4D49"/>
    <w:rsid w:val="004B5979"/>
    <w:rsid w:val="004B5B1E"/>
    <w:rsid w:val="004B68EC"/>
    <w:rsid w:val="004B6A68"/>
    <w:rsid w:val="004B7F89"/>
    <w:rsid w:val="004C00A0"/>
    <w:rsid w:val="004C08D9"/>
    <w:rsid w:val="004C0A85"/>
    <w:rsid w:val="004C10E9"/>
    <w:rsid w:val="004C2917"/>
    <w:rsid w:val="004C3011"/>
    <w:rsid w:val="004C35E5"/>
    <w:rsid w:val="004C37C6"/>
    <w:rsid w:val="004C46CB"/>
    <w:rsid w:val="004C481E"/>
    <w:rsid w:val="004C4A19"/>
    <w:rsid w:val="004C5152"/>
    <w:rsid w:val="004C5A88"/>
    <w:rsid w:val="004C5E15"/>
    <w:rsid w:val="004C5FFC"/>
    <w:rsid w:val="004C656D"/>
    <w:rsid w:val="004C6C92"/>
    <w:rsid w:val="004C71CE"/>
    <w:rsid w:val="004C7633"/>
    <w:rsid w:val="004C7AFE"/>
    <w:rsid w:val="004C7BD1"/>
    <w:rsid w:val="004D188E"/>
    <w:rsid w:val="004D1B46"/>
    <w:rsid w:val="004D1B99"/>
    <w:rsid w:val="004D222D"/>
    <w:rsid w:val="004D40D2"/>
    <w:rsid w:val="004D4842"/>
    <w:rsid w:val="004D49EB"/>
    <w:rsid w:val="004D6482"/>
    <w:rsid w:val="004D7D0A"/>
    <w:rsid w:val="004D7D38"/>
    <w:rsid w:val="004E0293"/>
    <w:rsid w:val="004E08AF"/>
    <w:rsid w:val="004E0BC1"/>
    <w:rsid w:val="004E1FC4"/>
    <w:rsid w:val="004E2CC3"/>
    <w:rsid w:val="004E47FA"/>
    <w:rsid w:val="004E4EA7"/>
    <w:rsid w:val="004E5063"/>
    <w:rsid w:val="004E535A"/>
    <w:rsid w:val="004E583C"/>
    <w:rsid w:val="004E5B02"/>
    <w:rsid w:val="004E6C6B"/>
    <w:rsid w:val="004E6D2C"/>
    <w:rsid w:val="004E6E2A"/>
    <w:rsid w:val="004E7F6D"/>
    <w:rsid w:val="004F00C1"/>
    <w:rsid w:val="004F0B07"/>
    <w:rsid w:val="004F0C74"/>
    <w:rsid w:val="004F188B"/>
    <w:rsid w:val="004F27E6"/>
    <w:rsid w:val="004F301A"/>
    <w:rsid w:val="004F3176"/>
    <w:rsid w:val="004F5829"/>
    <w:rsid w:val="004F5AB7"/>
    <w:rsid w:val="004F5F92"/>
    <w:rsid w:val="004F6341"/>
    <w:rsid w:val="004F67A9"/>
    <w:rsid w:val="004F690A"/>
    <w:rsid w:val="004F69AA"/>
    <w:rsid w:val="004F7E58"/>
    <w:rsid w:val="005000C8"/>
    <w:rsid w:val="005010B9"/>
    <w:rsid w:val="0050110A"/>
    <w:rsid w:val="0050117B"/>
    <w:rsid w:val="00501DA9"/>
    <w:rsid w:val="00502164"/>
    <w:rsid w:val="00502396"/>
    <w:rsid w:val="00502D77"/>
    <w:rsid w:val="00503A30"/>
    <w:rsid w:val="00504B02"/>
    <w:rsid w:val="005056F3"/>
    <w:rsid w:val="005057C3"/>
    <w:rsid w:val="005062F8"/>
    <w:rsid w:val="00506FA7"/>
    <w:rsid w:val="00507DC5"/>
    <w:rsid w:val="005100B9"/>
    <w:rsid w:val="005103FD"/>
    <w:rsid w:val="005109DF"/>
    <w:rsid w:val="0051172C"/>
    <w:rsid w:val="005123F7"/>
    <w:rsid w:val="00513992"/>
    <w:rsid w:val="00514452"/>
    <w:rsid w:val="00514A75"/>
    <w:rsid w:val="00514C38"/>
    <w:rsid w:val="00515289"/>
    <w:rsid w:val="005160CD"/>
    <w:rsid w:val="00516191"/>
    <w:rsid w:val="005162EA"/>
    <w:rsid w:val="00516604"/>
    <w:rsid w:val="00516D45"/>
    <w:rsid w:val="00517535"/>
    <w:rsid w:val="0052067D"/>
    <w:rsid w:val="00520E87"/>
    <w:rsid w:val="00521113"/>
    <w:rsid w:val="005220C2"/>
    <w:rsid w:val="005230D1"/>
    <w:rsid w:val="00523283"/>
    <w:rsid w:val="00523625"/>
    <w:rsid w:val="0052389A"/>
    <w:rsid w:val="00523FC5"/>
    <w:rsid w:val="00523FD5"/>
    <w:rsid w:val="00525980"/>
    <w:rsid w:val="00526795"/>
    <w:rsid w:val="0052685A"/>
    <w:rsid w:val="00527015"/>
    <w:rsid w:val="005303C2"/>
    <w:rsid w:val="00531C0A"/>
    <w:rsid w:val="00532AE6"/>
    <w:rsid w:val="005334DE"/>
    <w:rsid w:val="00533B5D"/>
    <w:rsid w:val="0053508A"/>
    <w:rsid w:val="005350A2"/>
    <w:rsid w:val="00535DFC"/>
    <w:rsid w:val="00536371"/>
    <w:rsid w:val="00537194"/>
    <w:rsid w:val="00537244"/>
    <w:rsid w:val="005402B4"/>
    <w:rsid w:val="0054076E"/>
    <w:rsid w:val="0054089E"/>
    <w:rsid w:val="00541025"/>
    <w:rsid w:val="005424BF"/>
    <w:rsid w:val="00542C46"/>
    <w:rsid w:val="0054364E"/>
    <w:rsid w:val="00544D1A"/>
    <w:rsid w:val="00544F5A"/>
    <w:rsid w:val="00546447"/>
    <w:rsid w:val="00546EC5"/>
    <w:rsid w:val="0054790B"/>
    <w:rsid w:val="00550A5D"/>
    <w:rsid w:val="00551359"/>
    <w:rsid w:val="00551821"/>
    <w:rsid w:val="00553348"/>
    <w:rsid w:val="00553E59"/>
    <w:rsid w:val="005546CC"/>
    <w:rsid w:val="00556BA6"/>
    <w:rsid w:val="00556C9D"/>
    <w:rsid w:val="00557089"/>
    <w:rsid w:val="005574D3"/>
    <w:rsid w:val="005611BE"/>
    <w:rsid w:val="00563916"/>
    <w:rsid w:val="00563C50"/>
    <w:rsid w:val="0056455B"/>
    <w:rsid w:val="005655CA"/>
    <w:rsid w:val="00565AAF"/>
    <w:rsid w:val="005674CD"/>
    <w:rsid w:val="00567BE3"/>
    <w:rsid w:val="00567E15"/>
    <w:rsid w:val="005708C9"/>
    <w:rsid w:val="00570954"/>
    <w:rsid w:val="0057109D"/>
    <w:rsid w:val="005711A6"/>
    <w:rsid w:val="00571A0C"/>
    <w:rsid w:val="00572625"/>
    <w:rsid w:val="005726FF"/>
    <w:rsid w:val="00573067"/>
    <w:rsid w:val="00574393"/>
    <w:rsid w:val="00575025"/>
    <w:rsid w:val="00575840"/>
    <w:rsid w:val="005760D8"/>
    <w:rsid w:val="005762D3"/>
    <w:rsid w:val="00577B65"/>
    <w:rsid w:val="00580028"/>
    <w:rsid w:val="00580CE0"/>
    <w:rsid w:val="005810A5"/>
    <w:rsid w:val="005824D3"/>
    <w:rsid w:val="005829A5"/>
    <w:rsid w:val="005830B1"/>
    <w:rsid w:val="00583B9B"/>
    <w:rsid w:val="00583FDD"/>
    <w:rsid w:val="0058484E"/>
    <w:rsid w:val="00584B6E"/>
    <w:rsid w:val="00584E0F"/>
    <w:rsid w:val="00585443"/>
    <w:rsid w:val="00585E25"/>
    <w:rsid w:val="00585F7B"/>
    <w:rsid w:val="00586114"/>
    <w:rsid w:val="00586290"/>
    <w:rsid w:val="00586CAB"/>
    <w:rsid w:val="0058741B"/>
    <w:rsid w:val="00590221"/>
    <w:rsid w:val="00590CE8"/>
    <w:rsid w:val="0059188A"/>
    <w:rsid w:val="0059225E"/>
    <w:rsid w:val="00592365"/>
    <w:rsid w:val="00593893"/>
    <w:rsid w:val="00593BA6"/>
    <w:rsid w:val="00594397"/>
    <w:rsid w:val="00595B3A"/>
    <w:rsid w:val="00596DDF"/>
    <w:rsid w:val="00597194"/>
    <w:rsid w:val="005973CF"/>
    <w:rsid w:val="00597A57"/>
    <w:rsid w:val="005A1010"/>
    <w:rsid w:val="005A1D8F"/>
    <w:rsid w:val="005A1EFF"/>
    <w:rsid w:val="005A3FB6"/>
    <w:rsid w:val="005A40D7"/>
    <w:rsid w:val="005A5E69"/>
    <w:rsid w:val="005A5E72"/>
    <w:rsid w:val="005A6B38"/>
    <w:rsid w:val="005A6DD2"/>
    <w:rsid w:val="005A71B4"/>
    <w:rsid w:val="005A71D7"/>
    <w:rsid w:val="005A77A8"/>
    <w:rsid w:val="005B0698"/>
    <w:rsid w:val="005B0BB0"/>
    <w:rsid w:val="005B2459"/>
    <w:rsid w:val="005B2633"/>
    <w:rsid w:val="005B27EC"/>
    <w:rsid w:val="005B2E0E"/>
    <w:rsid w:val="005B2F9B"/>
    <w:rsid w:val="005B37FA"/>
    <w:rsid w:val="005B3BCB"/>
    <w:rsid w:val="005B42D6"/>
    <w:rsid w:val="005B4D0C"/>
    <w:rsid w:val="005B4E64"/>
    <w:rsid w:val="005B52C1"/>
    <w:rsid w:val="005B5F1F"/>
    <w:rsid w:val="005B6AA3"/>
    <w:rsid w:val="005B7461"/>
    <w:rsid w:val="005C0184"/>
    <w:rsid w:val="005C0415"/>
    <w:rsid w:val="005C0589"/>
    <w:rsid w:val="005C11C3"/>
    <w:rsid w:val="005C2535"/>
    <w:rsid w:val="005C2C31"/>
    <w:rsid w:val="005C4710"/>
    <w:rsid w:val="005C5495"/>
    <w:rsid w:val="005C5889"/>
    <w:rsid w:val="005C5B86"/>
    <w:rsid w:val="005C5C2E"/>
    <w:rsid w:val="005C5DF3"/>
    <w:rsid w:val="005C6AE2"/>
    <w:rsid w:val="005C6DC6"/>
    <w:rsid w:val="005C7A61"/>
    <w:rsid w:val="005D0313"/>
    <w:rsid w:val="005D0F49"/>
    <w:rsid w:val="005D1B04"/>
    <w:rsid w:val="005D1C1C"/>
    <w:rsid w:val="005D24AB"/>
    <w:rsid w:val="005D308B"/>
    <w:rsid w:val="005D32B7"/>
    <w:rsid w:val="005D348C"/>
    <w:rsid w:val="005D3A72"/>
    <w:rsid w:val="005D41A0"/>
    <w:rsid w:val="005D4957"/>
    <w:rsid w:val="005D6300"/>
    <w:rsid w:val="005D632C"/>
    <w:rsid w:val="005D64C7"/>
    <w:rsid w:val="005D7A0C"/>
    <w:rsid w:val="005E027B"/>
    <w:rsid w:val="005E0BE6"/>
    <w:rsid w:val="005E0DFD"/>
    <w:rsid w:val="005E150A"/>
    <w:rsid w:val="005E15B0"/>
    <w:rsid w:val="005E206C"/>
    <w:rsid w:val="005E2E42"/>
    <w:rsid w:val="005E3558"/>
    <w:rsid w:val="005E5128"/>
    <w:rsid w:val="005E5E5C"/>
    <w:rsid w:val="005F026A"/>
    <w:rsid w:val="005F0453"/>
    <w:rsid w:val="005F04B5"/>
    <w:rsid w:val="005F076A"/>
    <w:rsid w:val="005F207A"/>
    <w:rsid w:val="005F26E8"/>
    <w:rsid w:val="005F292A"/>
    <w:rsid w:val="005F306F"/>
    <w:rsid w:val="005F3A4A"/>
    <w:rsid w:val="005F4880"/>
    <w:rsid w:val="005F591A"/>
    <w:rsid w:val="005F7490"/>
    <w:rsid w:val="00600A7A"/>
    <w:rsid w:val="00600D31"/>
    <w:rsid w:val="0060197D"/>
    <w:rsid w:val="00601D7F"/>
    <w:rsid w:val="00602CE7"/>
    <w:rsid w:val="00603740"/>
    <w:rsid w:val="00604C94"/>
    <w:rsid w:val="006059C8"/>
    <w:rsid w:val="00605AAA"/>
    <w:rsid w:val="00606A0A"/>
    <w:rsid w:val="00607B6E"/>
    <w:rsid w:val="00610F47"/>
    <w:rsid w:val="00611A00"/>
    <w:rsid w:val="00612155"/>
    <w:rsid w:val="006123F7"/>
    <w:rsid w:val="00612C86"/>
    <w:rsid w:val="00612D53"/>
    <w:rsid w:val="00612FB4"/>
    <w:rsid w:val="006131E7"/>
    <w:rsid w:val="00613461"/>
    <w:rsid w:val="00613E04"/>
    <w:rsid w:val="00614450"/>
    <w:rsid w:val="00614EE7"/>
    <w:rsid w:val="0061613C"/>
    <w:rsid w:val="0061621A"/>
    <w:rsid w:val="00616B4A"/>
    <w:rsid w:val="00616DA7"/>
    <w:rsid w:val="0061739A"/>
    <w:rsid w:val="006212A5"/>
    <w:rsid w:val="00621632"/>
    <w:rsid w:val="00621793"/>
    <w:rsid w:val="006223DE"/>
    <w:rsid w:val="006230A8"/>
    <w:rsid w:val="00623277"/>
    <w:rsid w:val="00623BE9"/>
    <w:rsid w:val="00623F5E"/>
    <w:rsid w:val="00624676"/>
    <w:rsid w:val="006248D6"/>
    <w:rsid w:val="00624CE3"/>
    <w:rsid w:val="00624DBD"/>
    <w:rsid w:val="006252FA"/>
    <w:rsid w:val="00627B29"/>
    <w:rsid w:val="00627E9E"/>
    <w:rsid w:val="00627F09"/>
    <w:rsid w:val="00630670"/>
    <w:rsid w:val="00631EBF"/>
    <w:rsid w:val="00632084"/>
    <w:rsid w:val="0063293A"/>
    <w:rsid w:val="0063322F"/>
    <w:rsid w:val="00633D47"/>
    <w:rsid w:val="006340D8"/>
    <w:rsid w:val="0063589F"/>
    <w:rsid w:val="006366D4"/>
    <w:rsid w:val="00636A28"/>
    <w:rsid w:val="00637851"/>
    <w:rsid w:val="00637D39"/>
    <w:rsid w:val="00640534"/>
    <w:rsid w:val="00641C18"/>
    <w:rsid w:val="00644C31"/>
    <w:rsid w:val="00645165"/>
    <w:rsid w:val="006464C0"/>
    <w:rsid w:val="006470DF"/>
    <w:rsid w:val="00647472"/>
    <w:rsid w:val="0064769E"/>
    <w:rsid w:val="00647832"/>
    <w:rsid w:val="00647DD2"/>
    <w:rsid w:val="00650520"/>
    <w:rsid w:val="00650A6D"/>
    <w:rsid w:val="00650FEA"/>
    <w:rsid w:val="00651623"/>
    <w:rsid w:val="006516EE"/>
    <w:rsid w:val="006525D9"/>
    <w:rsid w:val="006526EC"/>
    <w:rsid w:val="00652C6E"/>
    <w:rsid w:val="00652DC5"/>
    <w:rsid w:val="00652FAD"/>
    <w:rsid w:val="00653ACC"/>
    <w:rsid w:val="006548D2"/>
    <w:rsid w:val="00657EF4"/>
    <w:rsid w:val="00661091"/>
    <w:rsid w:val="00661384"/>
    <w:rsid w:val="00661948"/>
    <w:rsid w:val="00661BBB"/>
    <w:rsid w:val="00661D67"/>
    <w:rsid w:val="00663A35"/>
    <w:rsid w:val="0066530C"/>
    <w:rsid w:val="00665771"/>
    <w:rsid w:val="00666894"/>
    <w:rsid w:val="006672B6"/>
    <w:rsid w:val="00667900"/>
    <w:rsid w:val="00670FC0"/>
    <w:rsid w:val="00673078"/>
    <w:rsid w:val="006743A5"/>
    <w:rsid w:val="00674912"/>
    <w:rsid w:val="006752A2"/>
    <w:rsid w:val="00675619"/>
    <w:rsid w:val="00675B69"/>
    <w:rsid w:val="0067653B"/>
    <w:rsid w:val="00677ABB"/>
    <w:rsid w:val="0068014C"/>
    <w:rsid w:val="0068061B"/>
    <w:rsid w:val="00681E56"/>
    <w:rsid w:val="0068260F"/>
    <w:rsid w:val="00682A37"/>
    <w:rsid w:val="006840CD"/>
    <w:rsid w:val="00684161"/>
    <w:rsid w:val="00684848"/>
    <w:rsid w:val="00685D68"/>
    <w:rsid w:val="00686951"/>
    <w:rsid w:val="00686C35"/>
    <w:rsid w:val="006876A9"/>
    <w:rsid w:val="0069001C"/>
    <w:rsid w:val="006908E8"/>
    <w:rsid w:val="0069191C"/>
    <w:rsid w:val="00692124"/>
    <w:rsid w:val="00692BF0"/>
    <w:rsid w:val="00693482"/>
    <w:rsid w:val="0069369E"/>
    <w:rsid w:val="00693704"/>
    <w:rsid w:val="00693F48"/>
    <w:rsid w:val="006941B5"/>
    <w:rsid w:val="00694C46"/>
    <w:rsid w:val="00694E53"/>
    <w:rsid w:val="00694E8F"/>
    <w:rsid w:val="006950EE"/>
    <w:rsid w:val="0069581D"/>
    <w:rsid w:val="00695ACF"/>
    <w:rsid w:val="00695D19"/>
    <w:rsid w:val="00695FAE"/>
    <w:rsid w:val="00696341"/>
    <w:rsid w:val="00696E16"/>
    <w:rsid w:val="00697184"/>
    <w:rsid w:val="006A07F6"/>
    <w:rsid w:val="006A13E7"/>
    <w:rsid w:val="006A292A"/>
    <w:rsid w:val="006A2E42"/>
    <w:rsid w:val="006A3918"/>
    <w:rsid w:val="006A3AA2"/>
    <w:rsid w:val="006A4B98"/>
    <w:rsid w:val="006A5DE4"/>
    <w:rsid w:val="006A6178"/>
    <w:rsid w:val="006A6288"/>
    <w:rsid w:val="006A6E62"/>
    <w:rsid w:val="006A720E"/>
    <w:rsid w:val="006A79AE"/>
    <w:rsid w:val="006B10E5"/>
    <w:rsid w:val="006B2339"/>
    <w:rsid w:val="006B251C"/>
    <w:rsid w:val="006B2A1D"/>
    <w:rsid w:val="006B3A3C"/>
    <w:rsid w:val="006B3D4B"/>
    <w:rsid w:val="006B3E0A"/>
    <w:rsid w:val="006B4168"/>
    <w:rsid w:val="006B4ED3"/>
    <w:rsid w:val="006B685A"/>
    <w:rsid w:val="006C1945"/>
    <w:rsid w:val="006C1F39"/>
    <w:rsid w:val="006C2470"/>
    <w:rsid w:val="006C3032"/>
    <w:rsid w:val="006C39EA"/>
    <w:rsid w:val="006C4841"/>
    <w:rsid w:val="006C4E41"/>
    <w:rsid w:val="006C547F"/>
    <w:rsid w:val="006C599D"/>
    <w:rsid w:val="006C5C6F"/>
    <w:rsid w:val="006C6805"/>
    <w:rsid w:val="006C6B64"/>
    <w:rsid w:val="006C74C3"/>
    <w:rsid w:val="006C759B"/>
    <w:rsid w:val="006C779A"/>
    <w:rsid w:val="006C78D9"/>
    <w:rsid w:val="006D0D9F"/>
    <w:rsid w:val="006D1422"/>
    <w:rsid w:val="006D14C6"/>
    <w:rsid w:val="006D1B26"/>
    <w:rsid w:val="006D20AF"/>
    <w:rsid w:val="006D301B"/>
    <w:rsid w:val="006D36AB"/>
    <w:rsid w:val="006D423D"/>
    <w:rsid w:val="006D53B6"/>
    <w:rsid w:val="006D5D9A"/>
    <w:rsid w:val="006D5EAE"/>
    <w:rsid w:val="006D60E9"/>
    <w:rsid w:val="006D630A"/>
    <w:rsid w:val="006E1313"/>
    <w:rsid w:val="006E2BA7"/>
    <w:rsid w:val="006E2F92"/>
    <w:rsid w:val="006E3060"/>
    <w:rsid w:val="006E32EB"/>
    <w:rsid w:val="006E3DB8"/>
    <w:rsid w:val="006E4AC3"/>
    <w:rsid w:val="006E4C86"/>
    <w:rsid w:val="006E58A5"/>
    <w:rsid w:val="006E666C"/>
    <w:rsid w:val="006E71C3"/>
    <w:rsid w:val="006F082B"/>
    <w:rsid w:val="006F0C4D"/>
    <w:rsid w:val="006F0E18"/>
    <w:rsid w:val="006F0F69"/>
    <w:rsid w:val="006F2494"/>
    <w:rsid w:val="006F2B24"/>
    <w:rsid w:val="006F2C44"/>
    <w:rsid w:val="006F4005"/>
    <w:rsid w:val="006F4E7E"/>
    <w:rsid w:val="006F571A"/>
    <w:rsid w:val="006F57F1"/>
    <w:rsid w:val="006F744C"/>
    <w:rsid w:val="00700702"/>
    <w:rsid w:val="00701334"/>
    <w:rsid w:val="00701D08"/>
    <w:rsid w:val="00701FA4"/>
    <w:rsid w:val="00702630"/>
    <w:rsid w:val="0070264B"/>
    <w:rsid w:val="007034EC"/>
    <w:rsid w:val="007034F5"/>
    <w:rsid w:val="0070365F"/>
    <w:rsid w:val="00703701"/>
    <w:rsid w:val="00705F8D"/>
    <w:rsid w:val="00706038"/>
    <w:rsid w:val="00706D6A"/>
    <w:rsid w:val="00706E3D"/>
    <w:rsid w:val="00713BAC"/>
    <w:rsid w:val="0071409C"/>
    <w:rsid w:val="00714E46"/>
    <w:rsid w:val="007159B7"/>
    <w:rsid w:val="00715A23"/>
    <w:rsid w:val="00716028"/>
    <w:rsid w:val="007164B6"/>
    <w:rsid w:val="007166A9"/>
    <w:rsid w:val="0071771B"/>
    <w:rsid w:val="007178F2"/>
    <w:rsid w:val="00720CD7"/>
    <w:rsid w:val="00720D3A"/>
    <w:rsid w:val="007218B7"/>
    <w:rsid w:val="00721C43"/>
    <w:rsid w:val="00722182"/>
    <w:rsid w:val="00722A08"/>
    <w:rsid w:val="00725163"/>
    <w:rsid w:val="00727D6B"/>
    <w:rsid w:val="0073033B"/>
    <w:rsid w:val="00730763"/>
    <w:rsid w:val="007308A4"/>
    <w:rsid w:val="00730A1E"/>
    <w:rsid w:val="00731D4B"/>
    <w:rsid w:val="00731E83"/>
    <w:rsid w:val="00731FFB"/>
    <w:rsid w:val="0073205B"/>
    <w:rsid w:val="007322B6"/>
    <w:rsid w:val="007323A2"/>
    <w:rsid w:val="00733A5E"/>
    <w:rsid w:val="00733B43"/>
    <w:rsid w:val="00734413"/>
    <w:rsid w:val="0073467B"/>
    <w:rsid w:val="00735EBF"/>
    <w:rsid w:val="00736720"/>
    <w:rsid w:val="00737F57"/>
    <w:rsid w:val="00740700"/>
    <w:rsid w:val="007418EA"/>
    <w:rsid w:val="00741B52"/>
    <w:rsid w:val="00741DAD"/>
    <w:rsid w:val="00742FD2"/>
    <w:rsid w:val="007442E2"/>
    <w:rsid w:val="00744513"/>
    <w:rsid w:val="00745297"/>
    <w:rsid w:val="00745781"/>
    <w:rsid w:val="007459D5"/>
    <w:rsid w:val="00746C58"/>
    <w:rsid w:val="00746D2B"/>
    <w:rsid w:val="00747892"/>
    <w:rsid w:val="007517D3"/>
    <w:rsid w:val="00752576"/>
    <w:rsid w:val="00752D0E"/>
    <w:rsid w:val="00752F5F"/>
    <w:rsid w:val="0075333B"/>
    <w:rsid w:val="0075485F"/>
    <w:rsid w:val="007577FE"/>
    <w:rsid w:val="0075792E"/>
    <w:rsid w:val="0075795E"/>
    <w:rsid w:val="00760A5F"/>
    <w:rsid w:val="007618B1"/>
    <w:rsid w:val="00761F4A"/>
    <w:rsid w:val="00762FD4"/>
    <w:rsid w:val="0076502A"/>
    <w:rsid w:val="007672A5"/>
    <w:rsid w:val="00770675"/>
    <w:rsid w:val="007708AC"/>
    <w:rsid w:val="0077093D"/>
    <w:rsid w:val="007715DA"/>
    <w:rsid w:val="00771EB6"/>
    <w:rsid w:val="00775351"/>
    <w:rsid w:val="00776AEA"/>
    <w:rsid w:val="00777B61"/>
    <w:rsid w:val="007805FF"/>
    <w:rsid w:val="00780A29"/>
    <w:rsid w:val="00783148"/>
    <w:rsid w:val="007832C9"/>
    <w:rsid w:val="00783814"/>
    <w:rsid w:val="007853F5"/>
    <w:rsid w:val="007857EB"/>
    <w:rsid w:val="00785C66"/>
    <w:rsid w:val="00786544"/>
    <w:rsid w:val="007869CD"/>
    <w:rsid w:val="00787179"/>
    <w:rsid w:val="00790583"/>
    <w:rsid w:val="00790D15"/>
    <w:rsid w:val="0079130A"/>
    <w:rsid w:val="00791644"/>
    <w:rsid w:val="0079275E"/>
    <w:rsid w:val="00792A07"/>
    <w:rsid w:val="00792A0F"/>
    <w:rsid w:val="00792EF2"/>
    <w:rsid w:val="00793AEF"/>
    <w:rsid w:val="007941F0"/>
    <w:rsid w:val="0079439E"/>
    <w:rsid w:val="007957CE"/>
    <w:rsid w:val="00795A49"/>
    <w:rsid w:val="00796E81"/>
    <w:rsid w:val="00797214"/>
    <w:rsid w:val="007975C5"/>
    <w:rsid w:val="00797E57"/>
    <w:rsid w:val="007A0805"/>
    <w:rsid w:val="007A0A74"/>
    <w:rsid w:val="007A0FD7"/>
    <w:rsid w:val="007A1389"/>
    <w:rsid w:val="007A1A04"/>
    <w:rsid w:val="007A1A21"/>
    <w:rsid w:val="007A26E6"/>
    <w:rsid w:val="007A3CA9"/>
    <w:rsid w:val="007A4083"/>
    <w:rsid w:val="007A41BD"/>
    <w:rsid w:val="007A41F8"/>
    <w:rsid w:val="007A4783"/>
    <w:rsid w:val="007A5080"/>
    <w:rsid w:val="007A650F"/>
    <w:rsid w:val="007A65E0"/>
    <w:rsid w:val="007A6E95"/>
    <w:rsid w:val="007A7211"/>
    <w:rsid w:val="007A7215"/>
    <w:rsid w:val="007A72F8"/>
    <w:rsid w:val="007A7EC0"/>
    <w:rsid w:val="007B0246"/>
    <w:rsid w:val="007B0322"/>
    <w:rsid w:val="007B05D5"/>
    <w:rsid w:val="007B063F"/>
    <w:rsid w:val="007B06F8"/>
    <w:rsid w:val="007B1928"/>
    <w:rsid w:val="007B1AD3"/>
    <w:rsid w:val="007B1F1F"/>
    <w:rsid w:val="007B1F65"/>
    <w:rsid w:val="007B2D51"/>
    <w:rsid w:val="007B2E48"/>
    <w:rsid w:val="007B31D7"/>
    <w:rsid w:val="007B4AC5"/>
    <w:rsid w:val="007B4DD3"/>
    <w:rsid w:val="007B5505"/>
    <w:rsid w:val="007B5CCF"/>
    <w:rsid w:val="007B5E01"/>
    <w:rsid w:val="007B608D"/>
    <w:rsid w:val="007B68ED"/>
    <w:rsid w:val="007B6BAA"/>
    <w:rsid w:val="007B7A57"/>
    <w:rsid w:val="007C0F5E"/>
    <w:rsid w:val="007C115C"/>
    <w:rsid w:val="007C14A9"/>
    <w:rsid w:val="007C20C9"/>
    <w:rsid w:val="007C2168"/>
    <w:rsid w:val="007C2373"/>
    <w:rsid w:val="007C2417"/>
    <w:rsid w:val="007C24F9"/>
    <w:rsid w:val="007C3F25"/>
    <w:rsid w:val="007C5268"/>
    <w:rsid w:val="007C626F"/>
    <w:rsid w:val="007C6D70"/>
    <w:rsid w:val="007C767A"/>
    <w:rsid w:val="007D252F"/>
    <w:rsid w:val="007D2798"/>
    <w:rsid w:val="007D28CE"/>
    <w:rsid w:val="007D2946"/>
    <w:rsid w:val="007D2F76"/>
    <w:rsid w:val="007D31C5"/>
    <w:rsid w:val="007D391D"/>
    <w:rsid w:val="007D4889"/>
    <w:rsid w:val="007D4C85"/>
    <w:rsid w:val="007D62F3"/>
    <w:rsid w:val="007D6589"/>
    <w:rsid w:val="007D6CEB"/>
    <w:rsid w:val="007D7057"/>
    <w:rsid w:val="007E0E7F"/>
    <w:rsid w:val="007E11E7"/>
    <w:rsid w:val="007E1372"/>
    <w:rsid w:val="007E1C3A"/>
    <w:rsid w:val="007E22C5"/>
    <w:rsid w:val="007E26AD"/>
    <w:rsid w:val="007E2809"/>
    <w:rsid w:val="007E29FA"/>
    <w:rsid w:val="007E3104"/>
    <w:rsid w:val="007E4491"/>
    <w:rsid w:val="007E4546"/>
    <w:rsid w:val="007E6234"/>
    <w:rsid w:val="007E6578"/>
    <w:rsid w:val="007E7240"/>
    <w:rsid w:val="007E7932"/>
    <w:rsid w:val="007E7F6A"/>
    <w:rsid w:val="007F0E81"/>
    <w:rsid w:val="007F0EC4"/>
    <w:rsid w:val="007F2403"/>
    <w:rsid w:val="007F3D8D"/>
    <w:rsid w:val="007F3F09"/>
    <w:rsid w:val="007F4A50"/>
    <w:rsid w:val="007F54BE"/>
    <w:rsid w:val="007F5C6C"/>
    <w:rsid w:val="007F60F2"/>
    <w:rsid w:val="007F6B77"/>
    <w:rsid w:val="0080039B"/>
    <w:rsid w:val="0080042B"/>
    <w:rsid w:val="00800F52"/>
    <w:rsid w:val="0080147F"/>
    <w:rsid w:val="00801680"/>
    <w:rsid w:val="008025E7"/>
    <w:rsid w:val="00802AC3"/>
    <w:rsid w:val="00804E94"/>
    <w:rsid w:val="00805749"/>
    <w:rsid w:val="00805C6C"/>
    <w:rsid w:val="008062A7"/>
    <w:rsid w:val="00806849"/>
    <w:rsid w:val="00807E99"/>
    <w:rsid w:val="00810DF7"/>
    <w:rsid w:val="008112DD"/>
    <w:rsid w:val="00812C29"/>
    <w:rsid w:val="008139FD"/>
    <w:rsid w:val="00815319"/>
    <w:rsid w:val="00816224"/>
    <w:rsid w:val="00816BA3"/>
    <w:rsid w:val="00817B3A"/>
    <w:rsid w:val="008203BE"/>
    <w:rsid w:val="0082118D"/>
    <w:rsid w:val="00821879"/>
    <w:rsid w:val="00822210"/>
    <w:rsid w:val="008228AA"/>
    <w:rsid w:val="0082334D"/>
    <w:rsid w:val="0082515E"/>
    <w:rsid w:val="00826D93"/>
    <w:rsid w:val="008271FF"/>
    <w:rsid w:val="00827744"/>
    <w:rsid w:val="00827AB2"/>
    <w:rsid w:val="0083000D"/>
    <w:rsid w:val="00830600"/>
    <w:rsid w:val="00830888"/>
    <w:rsid w:val="00830A17"/>
    <w:rsid w:val="0083128F"/>
    <w:rsid w:val="00831F6F"/>
    <w:rsid w:val="00832A13"/>
    <w:rsid w:val="00834015"/>
    <w:rsid w:val="00834697"/>
    <w:rsid w:val="00835999"/>
    <w:rsid w:val="00835D20"/>
    <w:rsid w:val="00836216"/>
    <w:rsid w:val="00837016"/>
    <w:rsid w:val="0083715E"/>
    <w:rsid w:val="00840023"/>
    <w:rsid w:val="008401C3"/>
    <w:rsid w:val="008418FC"/>
    <w:rsid w:val="00841FE1"/>
    <w:rsid w:val="00842714"/>
    <w:rsid w:val="00842ABB"/>
    <w:rsid w:val="00842D31"/>
    <w:rsid w:val="00842F9E"/>
    <w:rsid w:val="00844360"/>
    <w:rsid w:val="008444B0"/>
    <w:rsid w:val="00844CB9"/>
    <w:rsid w:val="00844F0B"/>
    <w:rsid w:val="00845FE0"/>
    <w:rsid w:val="008463D4"/>
    <w:rsid w:val="008472A4"/>
    <w:rsid w:val="00847F59"/>
    <w:rsid w:val="00851E00"/>
    <w:rsid w:val="008521ED"/>
    <w:rsid w:val="00853693"/>
    <w:rsid w:val="0085452F"/>
    <w:rsid w:val="00854C55"/>
    <w:rsid w:val="00854D48"/>
    <w:rsid w:val="008555C7"/>
    <w:rsid w:val="0085587F"/>
    <w:rsid w:val="00855A21"/>
    <w:rsid w:val="00855E8C"/>
    <w:rsid w:val="008566E9"/>
    <w:rsid w:val="008575D9"/>
    <w:rsid w:val="008577C8"/>
    <w:rsid w:val="008602B2"/>
    <w:rsid w:val="00860F94"/>
    <w:rsid w:val="0086378C"/>
    <w:rsid w:val="00863E7A"/>
    <w:rsid w:val="00864634"/>
    <w:rsid w:val="00864CCF"/>
    <w:rsid w:val="008653D8"/>
    <w:rsid w:val="00865402"/>
    <w:rsid w:val="00866902"/>
    <w:rsid w:val="00870A92"/>
    <w:rsid w:val="00872192"/>
    <w:rsid w:val="00873548"/>
    <w:rsid w:val="008763DD"/>
    <w:rsid w:val="008777DB"/>
    <w:rsid w:val="00880347"/>
    <w:rsid w:val="008808E3"/>
    <w:rsid w:val="00880940"/>
    <w:rsid w:val="00880D02"/>
    <w:rsid w:val="00880E0C"/>
    <w:rsid w:val="00881415"/>
    <w:rsid w:val="00881537"/>
    <w:rsid w:val="008819CC"/>
    <w:rsid w:val="00882039"/>
    <w:rsid w:val="0088337E"/>
    <w:rsid w:val="00884117"/>
    <w:rsid w:val="00886184"/>
    <w:rsid w:val="008862ED"/>
    <w:rsid w:val="0088772F"/>
    <w:rsid w:val="008878FE"/>
    <w:rsid w:val="00890B88"/>
    <w:rsid w:val="00891E81"/>
    <w:rsid w:val="00892AAE"/>
    <w:rsid w:val="00892F04"/>
    <w:rsid w:val="00893E25"/>
    <w:rsid w:val="0089454A"/>
    <w:rsid w:val="00895939"/>
    <w:rsid w:val="00896150"/>
    <w:rsid w:val="008A04C9"/>
    <w:rsid w:val="008A1561"/>
    <w:rsid w:val="008A1726"/>
    <w:rsid w:val="008A28F7"/>
    <w:rsid w:val="008A4435"/>
    <w:rsid w:val="008A4455"/>
    <w:rsid w:val="008A4943"/>
    <w:rsid w:val="008A55CA"/>
    <w:rsid w:val="008A6319"/>
    <w:rsid w:val="008A6425"/>
    <w:rsid w:val="008A6CC8"/>
    <w:rsid w:val="008A795C"/>
    <w:rsid w:val="008B1E81"/>
    <w:rsid w:val="008B2E40"/>
    <w:rsid w:val="008B3011"/>
    <w:rsid w:val="008B356F"/>
    <w:rsid w:val="008B41E0"/>
    <w:rsid w:val="008B4DF9"/>
    <w:rsid w:val="008B60C7"/>
    <w:rsid w:val="008B6298"/>
    <w:rsid w:val="008B6414"/>
    <w:rsid w:val="008B645B"/>
    <w:rsid w:val="008B7457"/>
    <w:rsid w:val="008B7A56"/>
    <w:rsid w:val="008C02EE"/>
    <w:rsid w:val="008C10A4"/>
    <w:rsid w:val="008C1F12"/>
    <w:rsid w:val="008C20BC"/>
    <w:rsid w:val="008C31CF"/>
    <w:rsid w:val="008C39DB"/>
    <w:rsid w:val="008C3C09"/>
    <w:rsid w:val="008C3C4A"/>
    <w:rsid w:val="008C3D15"/>
    <w:rsid w:val="008C533E"/>
    <w:rsid w:val="008C69FA"/>
    <w:rsid w:val="008C73EE"/>
    <w:rsid w:val="008C7858"/>
    <w:rsid w:val="008C78EC"/>
    <w:rsid w:val="008C7978"/>
    <w:rsid w:val="008D0DF3"/>
    <w:rsid w:val="008D0E67"/>
    <w:rsid w:val="008D1480"/>
    <w:rsid w:val="008D1831"/>
    <w:rsid w:val="008D2F8D"/>
    <w:rsid w:val="008D31DE"/>
    <w:rsid w:val="008D369E"/>
    <w:rsid w:val="008D3A7D"/>
    <w:rsid w:val="008D48EB"/>
    <w:rsid w:val="008D4D0F"/>
    <w:rsid w:val="008E096B"/>
    <w:rsid w:val="008E1125"/>
    <w:rsid w:val="008E1F1C"/>
    <w:rsid w:val="008E2BC7"/>
    <w:rsid w:val="008E2E4D"/>
    <w:rsid w:val="008E3365"/>
    <w:rsid w:val="008E343C"/>
    <w:rsid w:val="008E368D"/>
    <w:rsid w:val="008E37C4"/>
    <w:rsid w:val="008E3EC5"/>
    <w:rsid w:val="008E4256"/>
    <w:rsid w:val="008E5CAB"/>
    <w:rsid w:val="008E726F"/>
    <w:rsid w:val="008F1322"/>
    <w:rsid w:val="008F4470"/>
    <w:rsid w:val="008F4D93"/>
    <w:rsid w:val="008F50F4"/>
    <w:rsid w:val="008F62E6"/>
    <w:rsid w:val="008F7BE2"/>
    <w:rsid w:val="00900729"/>
    <w:rsid w:val="00900AE0"/>
    <w:rsid w:val="00900C1C"/>
    <w:rsid w:val="00900FDC"/>
    <w:rsid w:val="00901056"/>
    <w:rsid w:val="00901D7E"/>
    <w:rsid w:val="0090327E"/>
    <w:rsid w:val="00904BF3"/>
    <w:rsid w:val="00904F7C"/>
    <w:rsid w:val="00905586"/>
    <w:rsid w:val="009055BB"/>
    <w:rsid w:val="009062B7"/>
    <w:rsid w:val="00907584"/>
    <w:rsid w:val="00907696"/>
    <w:rsid w:val="00910039"/>
    <w:rsid w:val="009112BA"/>
    <w:rsid w:val="009119B0"/>
    <w:rsid w:val="009128A6"/>
    <w:rsid w:val="00912B40"/>
    <w:rsid w:val="009139EC"/>
    <w:rsid w:val="0091508D"/>
    <w:rsid w:val="009154A0"/>
    <w:rsid w:val="00915D35"/>
    <w:rsid w:val="00915FC1"/>
    <w:rsid w:val="00916180"/>
    <w:rsid w:val="00916C72"/>
    <w:rsid w:val="0091733A"/>
    <w:rsid w:val="00920A3B"/>
    <w:rsid w:val="009218E3"/>
    <w:rsid w:val="00921ABD"/>
    <w:rsid w:val="0092297B"/>
    <w:rsid w:val="009239BF"/>
    <w:rsid w:val="00924843"/>
    <w:rsid w:val="009249B7"/>
    <w:rsid w:val="00924E11"/>
    <w:rsid w:val="00924F65"/>
    <w:rsid w:val="00926A56"/>
    <w:rsid w:val="00926D18"/>
    <w:rsid w:val="009270DC"/>
    <w:rsid w:val="00927D3D"/>
    <w:rsid w:val="00927E3D"/>
    <w:rsid w:val="00930604"/>
    <w:rsid w:val="00930737"/>
    <w:rsid w:val="00931880"/>
    <w:rsid w:val="00932256"/>
    <w:rsid w:val="0093282F"/>
    <w:rsid w:val="0093356D"/>
    <w:rsid w:val="00934118"/>
    <w:rsid w:val="00934370"/>
    <w:rsid w:val="00935594"/>
    <w:rsid w:val="00937B56"/>
    <w:rsid w:val="00940725"/>
    <w:rsid w:val="00940886"/>
    <w:rsid w:val="00940C4D"/>
    <w:rsid w:val="0094121B"/>
    <w:rsid w:val="009415CD"/>
    <w:rsid w:val="00941740"/>
    <w:rsid w:val="00941FF2"/>
    <w:rsid w:val="009427E3"/>
    <w:rsid w:val="0094319D"/>
    <w:rsid w:val="00943FD0"/>
    <w:rsid w:val="00944348"/>
    <w:rsid w:val="009474D2"/>
    <w:rsid w:val="009512F8"/>
    <w:rsid w:val="00951454"/>
    <w:rsid w:val="009518E7"/>
    <w:rsid w:val="0095229B"/>
    <w:rsid w:val="00952C10"/>
    <w:rsid w:val="0095498F"/>
    <w:rsid w:val="009560CF"/>
    <w:rsid w:val="009577CB"/>
    <w:rsid w:val="009611E1"/>
    <w:rsid w:val="00961F95"/>
    <w:rsid w:val="0096296C"/>
    <w:rsid w:val="009643FB"/>
    <w:rsid w:val="0096512B"/>
    <w:rsid w:val="009668AB"/>
    <w:rsid w:val="00966B5B"/>
    <w:rsid w:val="0096789A"/>
    <w:rsid w:val="00967E3A"/>
    <w:rsid w:val="0097006E"/>
    <w:rsid w:val="00970A81"/>
    <w:rsid w:val="00971A32"/>
    <w:rsid w:val="009724F8"/>
    <w:rsid w:val="00972DAD"/>
    <w:rsid w:val="009740DA"/>
    <w:rsid w:val="00975375"/>
    <w:rsid w:val="00975EBB"/>
    <w:rsid w:val="0097638D"/>
    <w:rsid w:val="00976DFC"/>
    <w:rsid w:val="009821DC"/>
    <w:rsid w:val="0098298F"/>
    <w:rsid w:val="00982F16"/>
    <w:rsid w:val="0098316D"/>
    <w:rsid w:val="00983171"/>
    <w:rsid w:val="00983390"/>
    <w:rsid w:val="0098469C"/>
    <w:rsid w:val="009851BE"/>
    <w:rsid w:val="00985962"/>
    <w:rsid w:val="009860E3"/>
    <w:rsid w:val="0098706B"/>
    <w:rsid w:val="00987A87"/>
    <w:rsid w:val="009918C1"/>
    <w:rsid w:val="00991DED"/>
    <w:rsid w:val="0099208A"/>
    <w:rsid w:val="00992978"/>
    <w:rsid w:val="00994117"/>
    <w:rsid w:val="009950F9"/>
    <w:rsid w:val="00996390"/>
    <w:rsid w:val="0099646B"/>
    <w:rsid w:val="00996554"/>
    <w:rsid w:val="00996652"/>
    <w:rsid w:val="009966DF"/>
    <w:rsid w:val="009A104E"/>
    <w:rsid w:val="009A1C8D"/>
    <w:rsid w:val="009A1D04"/>
    <w:rsid w:val="009A2E89"/>
    <w:rsid w:val="009A3078"/>
    <w:rsid w:val="009A4017"/>
    <w:rsid w:val="009A4139"/>
    <w:rsid w:val="009A4A39"/>
    <w:rsid w:val="009A5259"/>
    <w:rsid w:val="009A5403"/>
    <w:rsid w:val="009A5C0E"/>
    <w:rsid w:val="009A7998"/>
    <w:rsid w:val="009B08DD"/>
    <w:rsid w:val="009B0F0B"/>
    <w:rsid w:val="009B1C63"/>
    <w:rsid w:val="009B1D84"/>
    <w:rsid w:val="009B1F46"/>
    <w:rsid w:val="009B2F54"/>
    <w:rsid w:val="009B3FA1"/>
    <w:rsid w:val="009B4397"/>
    <w:rsid w:val="009B47B2"/>
    <w:rsid w:val="009B5640"/>
    <w:rsid w:val="009B5857"/>
    <w:rsid w:val="009B6AB7"/>
    <w:rsid w:val="009B7171"/>
    <w:rsid w:val="009B7B9F"/>
    <w:rsid w:val="009B7CE9"/>
    <w:rsid w:val="009C034D"/>
    <w:rsid w:val="009C0860"/>
    <w:rsid w:val="009C0B83"/>
    <w:rsid w:val="009C0C19"/>
    <w:rsid w:val="009C0D54"/>
    <w:rsid w:val="009C0D9D"/>
    <w:rsid w:val="009C274B"/>
    <w:rsid w:val="009C27B6"/>
    <w:rsid w:val="009C2FED"/>
    <w:rsid w:val="009C3E5D"/>
    <w:rsid w:val="009C4274"/>
    <w:rsid w:val="009C47ED"/>
    <w:rsid w:val="009C6E99"/>
    <w:rsid w:val="009D069F"/>
    <w:rsid w:val="009D1448"/>
    <w:rsid w:val="009D1B0D"/>
    <w:rsid w:val="009D1DDD"/>
    <w:rsid w:val="009D217A"/>
    <w:rsid w:val="009D225D"/>
    <w:rsid w:val="009D3500"/>
    <w:rsid w:val="009D5F77"/>
    <w:rsid w:val="009D6CDD"/>
    <w:rsid w:val="009D70A3"/>
    <w:rsid w:val="009D7388"/>
    <w:rsid w:val="009E0907"/>
    <w:rsid w:val="009E14E5"/>
    <w:rsid w:val="009E1BA7"/>
    <w:rsid w:val="009E38A3"/>
    <w:rsid w:val="009E58DD"/>
    <w:rsid w:val="009E76B4"/>
    <w:rsid w:val="009F0664"/>
    <w:rsid w:val="009F1D51"/>
    <w:rsid w:val="009F20E3"/>
    <w:rsid w:val="009F20E4"/>
    <w:rsid w:val="009F2921"/>
    <w:rsid w:val="009F3369"/>
    <w:rsid w:val="009F467B"/>
    <w:rsid w:val="009F5BC8"/>
    <w:rsid w:val="009F71A0"/>
    <w:rsid w:val="009F76BD"/>
    <w:rsid w:val="009F7C87"/>
    <w:rsid w:val="009F7DD4"/>
    <w:rsid w:val="00A00770"/>
    <w:rsid w:val="00A00AB8"/>
    <w:rsid w:val="00A00B30"/>
    <w:rsid w:val="00A01DC4"/>
    <w:rsid w:val="00A02571"/>
    <w:rsid w:val="00A02B6F"/>
    <w:rsid w:val="00A03D1A"/>
    <w:rsid w:val="00A04820"/>
    <w:rsid w:val="00A05BB8"/>
    <w:rsid w:val="00A0603E"/>
    <w:rsid w:val="00A06ABD"/>
    <w:rsid w:val="00A106D5"/>
    <w:rsid w:val="00A10E78"/>
    <w:rsid w:val="00A11408"/>
    <w:rsid w:val="00A11C86"/>
    <w:rsid w:val="00A1286B"/>
    <w:rsid w:val="00A13264"/>
    <w:rsid w:val="00A13EFD"/>
    <w:rsid w:val="00A1431A"/>
    <w:rsid w:val="00A1543C"/>
    <w:rsid w:val="00A16796"/>
    <w:rsid w:val="00A17E98"/>
    <w:rsid w:val="00A20707"/>
    <w:rsid w:val="00A22F80"/>
    <w:rsid w:val="00A27F9E"/>
    <w:rsid w:val="00A312D8"/>
    <w:rsid w:val="00A314F0"/>
    <w:rsid w:val="00A31FC3"/>
    <w:rsid w:val="00A33FB2"/>
    <w:rsid w:val="00A37121"/>
    <w:rsid w:val="00A40EA2"/>
    <w:rsid w:val="00A41313"/>
    <w:rsid w:val="00A421C9"/>
    <w:rsid w:val="00A42799"/>
    <w:rsid w:val="00A43927"/>
    <w:rsid w:val="00A44B40"/>
    <w:rsid w:val="00A4512B"/>
    <w:rsid w:val="00A45510"/>
    <w:rsid w:val="00A46B6F"/>
    <w:rsid w:val="00A46CEA"/>
    <w:rsid w:val="00A47884"/>
    <w:rsid w:val="00A5027F"/>
    <w:rsid w:val="00A5112E"/>
    <w:rsid w:val="00A51AE1"/>
    <w:rsid w:val="00A52741"/>
    <w:rsid w:val="00A5279F"/>
    <w:rsid w:val="00A55A12"/>
    <w:rsid w:val="00A563F0"/>
    <w:rsid w:val="00A56C67"/>
    <w:rsid w:val="00A5707F"/>
    <w:rsid w:val="00A57320"/>
    <w:rsid w:val="00A6069F"/>
    <w:rsid w:val="00A6231E"/>
    <w:rsid w:val="00A62CFF"/>
    <w:rsid w:val="00A64802"/>
    <w:rsid w:val="00A66585"/>
    <w:rsid w:val="00A6668D"/>
    <w:rsid w:val="00A66742"/>
    <w:rsid w:val="00A66F62"/>
    <w:rsid w:val="00A66FF4"/>
    <w:rsid w:val="00A67F54"/>
    <w:rsid w:val="00A73B6C"/>
    <w:rsid w:val="00A74BCF"/>
    <w:rsid w:val="00A74D21"/>
    <w:rsid w:val="00A76758"/>
    <w:rsid w:val="00A777FA"/>
    <w:rsid w:val="00A7781D"/>
    <w:rsid w:val="00A804F3"/>
    <w:rsid w:val="00A81740"/>
    <w:rsid w:val="00A830EF"/>
    <w:rsid w:val="00A83445"/>
    <w:rsid w:val="00A83C0E"/>
    <w:rsid w:val="00A8572B"/>
    <w:rsid w:val="00A85880"/>
    <w:rsid w:val="00A862A4"/>
    <w:rsid w:val="00A86972"/>
    <w:rsid w:val="00A879B7"/>
    <w:rsid w:val="00A90F5C"/>
    <w:rsid w:val="00A916BD"/>
    <w:rsid w:val="00A929E0"/>
    <w:rsid w:val="00A92F50"/>
    <w:rsid w:val="00A94CEA"/>
    <w:rsid w:val="00A95131"/>
    <w:rsid w:val="00A95643"/>
    <w:rsid w:val="00A961DD"/>
    <w:rsid w:val="00A971C8"/>
    <w:rsid w:val="00A97806"/>
    <w:rsid w:val="00AA0413"/>
    <w:rsid w:val="00AA0D35"/>
    <w:rsid w:val="00AA0E84"/>
    <w:rsid w:val="00AA0F3E"/>
    <w:rsid w:val="00AA2D63"/>
    <w:rsid w:val="00AA35B4"/>
    <w:rsid w:val="00AA3D64"/>
    <w:rsid w:val="00AA441D"/>
    <w:rsid w:val="00AA46D1"/>
    <w:rsid w:val="00AA5DF4"/>
    <w:rsid w:val="00AA6540"/>
    <w:rsid w:val="00AA7212"/>
    <w:rsid w:val="00AA738E"/>
    <w:rsid w:val="00AA7685"/>
    <w:rsid w:val="00AA7836"/>
    <w:rsid w:val="00AB0DD2"/>
    <w:rsid w:val="00AB1DF6"/>
    <w:rsid w:val="00AB27C2"/>
    <w:rsid w:val="00AB2986"/>
    <w:rsid w:val="00AB2D93"/>
    <w:rsid w:val="00AB4064"/>
    <w:rsid w:val="00AB43EC"/>
    <w:rsid w:val="00AB4C13"/>
    <w:rsid w:val="00AB4C1C"/>
    <w:rsid w:val="00AB5445"/>
    <w:rsid w:val="00AB5474"/>
    <w:rsid w:val="00AB54F3"/>
    <w:rsid w:val="00AB6071"/>
    <w:rsid w:val="00AB6727"/>
    <w:rsid w:val="00AB6936"/>
    <w:rsid w:val="00AC02E7"/>
    <w:rsid w:val="00AC2165"/>
    <w:rsid w:val="00AC30A5"/>
    <w:rsid w:val="00AC42A1"/>
    <w:rsid w:val="00AC4D6D"/>
    <w:rsid w:val="00AC6833"/>
    <w:rsid w:val="00AC7850"/>
    <w:rsid w:val="00AD0517"/>
    <w:rsid w:val="00AD198D"/>
    <w:rsid w:val="00AD2082"/>
    <w:rsid w:val="00AD242D"/>
    <w:rsid w:val="00AD2947"/>
    <w:rsid w:val="00AD3F31"/>
    <w:rsid w:val="00AD43F5"/>
    <w:rsid w:val="00AD5614"/>
    <w:rsid w:val="00AD58E8"/>
    <w:rsid w:val="00AD5BEA"/>
    <w:rsid w:val="00AD6558"/>
    <w:rsid w:val="00AD66E9"/>
    <w:rsid w:val="00AE020C"/>
    <w:rsid w:val="00AE03C0"/>
    <w:rsid w:val="00AE0C31"/>
    <w:rsid w:val="00AE0E60"/>
    <w:rsid w:val="00AE0FBE"/>
    <w:rsid w:val="00AE182D"/>
    <w:rsid w:val="00AE3094"/>
    <w:rsid w:val="00AE3F41"/>
    <w:rsid w:val="00AE4919"/>
    <w:rsid w:val="00AE4A80"/>
    <w:rsid w:val="00AE5217"/>
    <w:rsid w:val="00AE6B53"/>
    <w:rsid w:val="00AE764B"/>
    <w:rsid w:val="00AF0B9B"/>
    <w:rsid w:val="00AF2A1F"/>
    <w:rsid w:val="00AF3103"/>
    <w:rsid w:val="00AF32BE"/>
    <w:rsid w:val="00AF416A"/>
    <w:rsid w:val="00AF6156"/>
    <w:rsid w:val="00AF732F"/>
    <w:rsid w:val="00AF7808"/>
    <w:rsid w:val="00AF7ACF"/>
    <w:rsid w:val="00B00136"/>
    <w:rsid w:val="00B0089F"/>
    <w:rsid w:val="00B01B23"/>
    <w:rsid w:val="00B01BC0"/>
    <w:rsid w:val="00B020CA"/>
    <w:rsid w:val="00B026ED"/>
    <w:rsid w:val="00B031F4"/>
    <w:rsid w:val="00B03B0A"/>
    <w:rsid w:val="00B0444E"/>
    <w:rsid w:val="00B049DF"/>
    <w:rsid w:val="00B05221"/>
    <w:rsid w:val="00B056B7"/>
    <w:rsid w:val="00B0593A"/>
    <w:rsid w:val="00B05A45"/>
    <w:rsid w:val="00B066CC"/>
    <w:rsid w:val="00B07C59"/>
    <w:rsid w:val="00B1041B"/>
    <w:rsid w:val="00B107B3"/>
    <w:rsid w:val="00B11A06"/>
    <w:rsid w:val="00B12709"/>
    <w:rsid w:val="00B129AA"/>
    <w:rsid w:val="00B12C51"/>
    <w:rsid w:val="00B1368F"/>
    <w:rsid w:val="00B138A8"/>
    <w:rsid w:val="00B14843"/>
    <w:rsid w:val="00B14949"/>
    <w:rsid w:val="00B16350"/>
    <w:rsid w:val="00B16DC0"/>
    <w:rsid w:val="00B16F93"/>
    <w:rsid w:val="00B176E3"/>
    <w:rsid w:val="00B17C99"/>
    <w:rsid w:val="00B2126E"/>
    <w:rsid w:val="00B2297D"/>
    <w:rsid w:val="00B229A9"/>
    <w:rsid w:val="00B23382"/>
    <w:rsid w:val="00B23B0F"/>
    <w:rsid w:val="00B24006"/>
    <w:rsid w:val="00B240D7"/>
    <w:rsid w:val="00B24C4A"/>
    <w:rsid w:val="00B24E6E"/>
    <w:rsid w:val="00B251E0"/>
    <w:rsid w:val="00B2628A"/>
    <w:rsid w:val="00B26655"/>
    <w:rsid w:val="00B2682F"/>
    <w:rsid w:val="00B303EF"/>
    <w:rsid w:val="00B311AD"/>
    <w:rsid w:val="00B32418"/>
    <w:rsid w:val="00B3264B"/>
    <w:rsid w:val="00B32CF5"/>
    <w:rsid w:val="00B32FE2"/>
    <w:rsid w:val="00B331A9"/>
    <w:rsid w:val="00B343FA"/>
    <w:rsid w:val="00B34453"/>
    <w:rsid w:val="00B34E2F"/>
    <w:rsid w:val="00B365E7"/>
    <w:rsid w:val="00B36B3F"/>
    <w:rsid w:val="00B404C4"/>
    <w:rsid w:val="00B4070B"/>
    <w:rsid w:val="00B408E6"/>
    <w:rsid w:val="00B41E44"/>
    <w:rsid w:val="00B42828"/>
    <w:rsid w:val="00B444B6"/>
    <w:rsid w:val="00B44CB8"/>
    <w:rsid w:val="00B452C9"/>
    <w:rsid w:val="00B46E95"/>
    <w:rsid w:val="00B47EC1"/>
    <w:rsid w:val="00B50589"/>
    <w:rsid w:val="00B50DF1"/>
    <w:rsid w:val="00B50E6A"/>
    <w:rsid w:val="00B51412"/>
    <w:rsid w:val="00B5199B"/>
    <w:rsid w:val="00B5463B"/>
    <w:rsid w:val="00B57518"/>
    <w:rsid w:val="00B57CD0"/>
    <w:rsid w:val="00B60923"/>
    <w:rsid w:val="00B60B45"/>
    <w:rsid w:val="00B615C0"/>
    <w:rsid w:val="00B61EA8"/>
    <w:rsid w:val="00B6320C"/>
    <w:rsid w:val="00B6419C"/>
    <w:rsid w:val="00B64CF9"/>
    <w:rsid w:val="00B6584D"/>
    <w:rsid w:val="00B65E1C"/>
    <w:rsid w:val="00B665B6"/>
    <w:rsid w:val="00B7099A"/>
    <w:rsid w:val="00B725CE"/>
    <w:rsid w:val="00B72823"/>
    <w:rsid w:val="00B73912"/>
    <w:rsid w:val="00B73EA0"/>
    <w:rsid w:val="00B75815"/>
    <w:rsid w:val="00B75CA0"/>
    <w:rsid w:val="00B760D3"/>
    <w:rsid w:val="00B76396"/>
    <w:rsid w:val="00B7698E"/>
    <w:rsid w:val="00B76CF2"/>
    <w:rsid w:val="00B7714F"/>
    <w:rsid w:val="00B7752D"/>
    <w:rsid w:val="00B77E0E"/>
    <w:rsid w:val="00B81253"/>
    <w:rsid w:val="00B8142C"/>
    <w:rsid w:val="00B822D4"/>
    <w:rsid w:val="00B82830"/>
    <w:rsid w:val="00B82890"/>
    <w:rsid w:val="00B83952"/>
    <w:rsid w:val="00B83B26"/>
    <w:rsid w:val="00B84071"/>
    <w:rsid w:val="00B84273"/>
    <w:rsid w:val="00B843D5"/>
    <w:rsid w:val="00B848B6"/>
    <w:rsid w:val="00B84947"/>
    <w:rsid w:val="00B8532C"/>
    <w:rsid w:val="00B867F9"/>
    <w:rsid w:val="00B8708E"/>
    <w:rsid w:val="00B87A61"/>
    <w:rsid w:val="00B87D31"/>
    <w:rsid w:val="00B91687"/>
    <w:rsid w:val="00B91702"/>
    <w:rsid w:val="00B91E73"/>
    <w:rsid w:val="00B9292C"/>
    <w:rsid w:val="00B93CEB"/>
    <w:rsid w:val="00B94662"/>
    <w:rsid w:val="00B948EB"/>
    <w:rsid w:val="00B965C4"/>
    <w:rsid w:val="00B96C17"/>
    <w:rsid w:val="00B978E9"/>
    <w:rsid w:val="00B97E63"/>
    <w:rsid w:val="00BA078A"/>
    <w:rsid w:val="00BA1092"/>
    <w:rsid w:val="00BA1978"/>
    <w:rsid w:val="00BA20E0"/>
    <w:rsid w:val="00BA2500"/>
    <w:rsid w:val="00BA31BC"/>
    <w:rsid w:val="00BA369E"/>
    <w:rsid w:val="00BA4BBD"/>
    <w:rsid w:val="00BA688C"/>
    <w:rsid w:val="00BA79E2"/>
    <w:rsid w:val="00BB015A"/>
    <w:rsid w:val="00BB088B"/>
    <w:rsid w:val="00BB1CF4"/>
    <w:rsid w:val="00BB203E"/>
    <w:rsid w:val="00BB274D"/>
    <w:rsid w:val="00BB31F1"/>
    <w:rsid w:val="00BB64DE"/>
    <w:rsid w:val="00BB7113"/>
    <w:rsid w:val="00BB77D6"/>
    <w:rsid w:val="00BB7DAF"/>
    <w:rsid w:val="00BC1D74"/>
    <w:rsid w:val="00BC1F89"/>
    <w:rsid w:val="00BC2E73"/>
    <w:rsid w:val="00BC570B"/>
    <w:rsid w:val="00BC620A"/>
    <w:rsid w:val="00BC6749"/>
    <w:rsid w:val="00BC67FC"/>
    <w:rsid w:val="00BC69CA"/>
    <w:rsid w:val="00BC7343"/>
    <w:rsid w:val="00BC7761"/>
    <w:rsid w:val="00BD0811"/>
    <w:rsid w:val="00BD137F"/>
    <w:rsid w:val="00BD15B0"/>
    <w:rsid w:val="00BD2B64"/>
    <w:rsid w:val="00BD2C97"/>
    <w:rsid w:val="00BD2D6E"/>
    <w:rsid w:val="00BD4030"/>
    <w:rsid w:val="00BD49BE"/>
    <w:rsid w:val="00BD5300"/>
    <w:rsid w:val="00BD5A66"/>
    <w:rsid w:val="00BD6A81"/>
    <w:rsid w:val="00BD7CD9"/>
    <w:rsid w:val="00BE0FA1"/>
    <w:rsid w:val="00BE18D2"/>
    <w:rsid w:val="00BE20DF"/>
    <w:rsid w:val="00BE2D8C"/>
    <w:rsid w:val="00BE3086"/>
    <w:rsid w:val="00BE319D"/>
    <w:rsid w:val="00BE36BA"/>
    <w:rsid w:val="00BE38AD"/>
    <w:rsid w:val="00BE3936"/>
    <w:rsid w:val="00BE3FC7"/>
    <w:rsid w:val="00BE45FD"/>
    <w:rsid w:val="00BE5EDA"/>
    <w:rsid w:val="00BE5FB7"/>
    <w:rsid w:val="00BE6A95"/>
    <w:rsid w:val="00BE6C7B"/>
    <w:rsid w:val="00BE6F88"/>
    <w:rsid w:val="00BF00E3"/>
    <w:rsid w:val="00BF1285"/>
    <w:rsid w:val="00BF1583"/>
    <w:rsid w:val="00BF17F2"/>
    <w:rsid w:val="00BF2502"/>
    <w:rsid w:val="00BF2EFD"/>
    <w:rsid w:val="00BF416D"/>
    <w:rsid w:val="00BF49A8"/>
    <w:rsid w:val="00BF5D86"/>
    <w:rsid w:val="00BF61C2"/>
    <w:rsid w:val="00BF67E3"/>
    <w:rsid w:val="00BF7CE4"/>
    <w:rsid w:val="00BF7F28"/>
    <w:rsid w:val="00BF7F2E"/>
    <w:rsid w:val="00C00047"/>
    <w:rsid w:val="00C0043E"/>
    <w:rsid w:val="00C0084B"/>
    <w:rsid w:val="00C00B0D"/>
    <w:rsid w:val="00C02E10"/>
    <w:rsid w:val="00C032F3"/>
    <w:rsid w:val="00C03413"/>
    <w:rsid w:val="00C0368C"/>
    <w:rsid w:val="00C041B4"/>
    <w:rsid w:val="00C047B7"/>
    <w:rsid w:val="00C04910"/>
    <w:rsid w:val="00C0750F"/>
    <w:rsid w:val="00C0767E"/>
    <w:rsid w:val="00C07BC2"/>
    <w:rsid w:val="00C07F4C"/>
    <w:rsid w:val="00C106A8"/>
    <w:rsid w:val="00C1077D"/>
    <w:rsid w:val="00C10F87"/>
    <w:rsid w:val="00C1187A"/>
    <w:rsid w:val="00C15DD3"/>
    <w:rsid w:val="00C169B7"/>
    <w:rsid w:val="00C17A8E"/>
    <w:rsid w:val="00C20543"/>
    <w:rsid w:val="00C213DF"/>
    <w:rsid w:val="00C21BC0"/>
    <w:rsid w:val="00C2271B"/>
    <w:rsid w:val="00C22A2E"/>
    <w:rsid w:val="00C22B25"/>
    <w:rsid w:val="00C239E0"/>
    <w:rsid w:val="00C24193"/>
    <w:rsid w:val="00C2497D"/>
    <w:rsid w:val="00C25E6C"/>
    <w:rsid w:val="00C26954"/>
    <w:rsid w:val="00C27B71"/>
    <w:rsid w:val="00C30428"/>
    <w:rsid w:val="00C32FE5"/>
    <w:rsid w:val="00C3308C"/>
    <w:rsid w:val="00C34B34"/>
    <w:rsid w:val="00C36529"/>
    <w:rsid w:val="00C3666D"/>
    <w:rsid w:val="00C36791"/>
    <w:rsid w:val="00C376C4"/>
    <w:rsid w:val="00C37AA8"/>
    <w:rsid w:val="00C37B88"/>
    <w:rsid w:val="00C37C5D"/>
    <w:rsid w:val="00C41146"/>
    <w:rsid w:val="00C414B3"/>
    <w:rsid w:val="00C41505"/>
    <w:rsid w:val="00C41A69"/>
    <w:rsid w:val="00C447E6"/>
    <w:rsid w:val="00C44DDF"/>
    <w:rsid w:val="00C45120"/>
    <w:rsid w:val="00C45F89"/>
    <w:rsid w:val="00C511DF"/>
    <w:rsid w:val="00C51A14"/>
    <w:rsid w:val="00C528B7"/>
    <w:rsid w:val="00C54022"/>
    <w:rsid w:val="00C550E2"/>
    <w:rsid w:val="00C5574F"/>
    <w:rsid w:val="00C55B5E"/>
    <w:rsid w:val="00C57066"/>
    <w:rsid w:val="00C57427"/>
    <w:rsid w:val="00C60499"/>
    <w:rsid w:val="00C60AD7"/>
    <w:rsid w:val="00C60B0A"/>
    <w:rsid w:val="00C60DDC"/>
    <w:rsid w:val="00C60FE5"/>
    <w:rsid w:val="00C613D3"/>
    <w:rsid w:val="00C61646"/>
    <w:rsid w:val="00C61F47"/>
    <w:rsid w:val="00C62FB5"/>
    <w:rsid w:val="00C65546"/>
    <w:rsid w:val="00C66749"/>
    <w:rsid w:val="00C678D9"/>
    <w:rsid w:val="00C6799A"/>
    <w:rsid w:val="00C7005E"/>
    <w:rsid w:val="00C707C4"/>
    <w:rsid w:val="00C709C2"/>
    <w:rsid w:val="00C71C81"/>
    <w:rsid w:val="00C71D55"/>
    <w:rsid w:val="00C72269"/>
    <w:rsid w:val="00C732A9"/>
    <w:rsid w:val="00C7340B"/>
    <w:rsid w:val="00C74B49"/>
    <w:rsid w:val="00C74EF3"/>
    <w:rsid w:val="00C755B0"/>
    <w:rsid w:val="00C7666F"/>
    <w:rsid w:val="00C76B00"/>
    <w:rsid w:val="00C77033"/>
    <w:rsid w:val="00C77954"/>
    <w:rsid w:val="00C81068"/>
    <w:rsid w:val="00C81229"/>
    <w:rsid w:val="00C8149C"/>
    <w:rsid w:val="00C81B90"/>
    <w:rsid w:val="00C82CBE"/>
    <w:rsid w:val="00C83359"/>
    <w:rsid w:val="00C838A7"/>
    <w:rsid w:val="00C84589"/>
    <w:rsid w:val="00C865E4"/>
    <w:rsid w:val="00C90066"/>
    <w:rsid w:val="00C9013A"/>
    <w:rsid w:val="00C9014B"/>
    <w:rsid w:val="00C901E0"/>
    <w:rsid w:val="00C909F0"/>
    <w:rsid w:val="00C91141"/>
    <w:rsid w:val="00C91806"/>
    <w:rsid w:val="00C921B8"/>
    <w:rsid w:val="00C933AB"/>
    <w:rsid w:val="00C93BCF"/>
    <w:rsid w:val="00C95621"/>
    <w:rsid w:val="00C956A4"/>
    <w:rsid w:val="00C95EA6"/>
    <w:rsid w:val="00C96C82"/>
    <w:rsid w:val="00C96D58"/>
    <w:rsid w:val="00C9712F"/>
    <w:rsid w:val="00CA04F2"/>
    <w:rsid w:val="00CA063B"/>
    <w:rsid w:val="00CA250D"/>
    <w:rsid w:val="00CA2678"/>
    <w:rsid w:val="00CA3546"/>
    <w:rsid w:val="00CA3AB6"/>
    <w:rsid w:val="00CA3ABB"/>
    <w:rsid w:val="00CA3EDC"/>
    <w:rsid w:val="00CA4B7B"/>
    <w:rsid w:val="00CA4D8D"/>
    <w:rsid w:val="00CA5386"/>
    <w:rsid w:val="00CA561A"/>
    <w:rsid w:val="00CA58FE"/>
    <w:rsid w:val="00CA5D28"/>
    <w:rsid w:val="00CA6739"/>
    <w:rsid w:val="00CA774D"/>
    <w:rsid w:val="00CA7969"/>
    <w:rsid w:val="00CB1981"/>
    <w:rsid w:val="00CB1F4F"/>
    <w:rsid w:val="00CB1F5A"/>
    <w:rsid w:val="00CB31F1"/>
    <w:rsid w:val="00CB41AE"/>
    <w:rsid w:val="00CB54FC"/>
    <w:rsid w:val="00CB5A05"/>
    <w:rsid w:val="00CB5C29"/>
    <w:rsid w:val="00CB6219"/>
    <w:rsid w:val="00CB6877"/>
    <w:rsid w:val="00CB7EA3"/>
    <w:rsid w:val="00CC0688"/>
    <w:rsid w:val="00CC0EDB"/>
    <w:rsid w:val="00CC11CA"/>
    <w:rsid w:val="00CC143C"/>
    <w:rsid w:val="00CC1CD2"/>
    <w:rsid w:val="00CC1E0C"/>
    <w:rsid w:val="00CC216D"/>
    <w:rsid w:val="00CC276E"/>
    <w:rsid w:val="00CC409C"/>
    <w:rsid w:val="00CC4E1E"/>
    <w:rsid w:val="00CC5462"/>
    <w:rsid w:val="00CC5F6A"/>
    <w:rsid w:val="00CC6016"/>
    <w:rsid w:val="00CC616D"/>
    <w:rsid w:val="00CC6226"/>
    <w:rsid w:val="00CC66D8"/>
    <w:rsid w:val="00CC6FA2"/>
    <w:rsid w:val="00CC726F"/>
    <w:rsid w:val="00CC749C"/>
    <w:rsid w:val="00CC790D"/>
    <w:rsid w:val="00CC7AB1"/>
    <w:rsid w:val="00CD2DF3"/>
    <w:rsid w:val="00CD2E95"/>
    <w:rsid w:val="00CD3332"/>
    <w:rsid w:val="00CD3427"/>
    <w:rsid w:val="00CD3CEF"/>
    <w:rsid w:val="00CD46AE"/>
    <w:rsid w:val="00CD4729"/>
    <w:rsid w:val="00CD5D4B"/>
    <w:rsid w:val="00CD694A"/>
    <w:rsid w:val="00CD6C7B"/>
    <w:rsid w:val="00CD72EE"/>
    <w:rsid w:val="00CD76F5"/>
    <w:rsid w:val="00CD7E6D"/>
    <w:rsid w:val="00CE0F5D"/>
    <w:rsid w:val="00CE1915"/>
    <w:rsid w:val="00CE2558"/>
    <w:rsid w:val="00CE2E1C"/>
    <w:rsid w:val="00CE342E"/>
    <w:rsid w:val="00CE3844"/>
    <w:rsid w:val="00CE38ED"/>
    <w:rsid w:val="00CE4766"/>
    <w:rsid w:val="00CE6EA4"/>
    <w:rsid w:val="00CE7BA6"/>
    <w:rsid w:val="00CE7DB4"/>
    <w:rsid w:val="00CE7E70"/>
    <w:rsid w:val="00CF016F"/>
    <w:rsid w:val="00CF0A49"/>
    <w:rsid w:val="00CF2548"/>
    <w:rsid w:val="00CF3107"/>
    <w:rsid w:val="00CF39CC"/>
    <w:rsid w:val="00CF39F3"/>
    <w:rsid w:val="00CF4917"/>
    <w:rsid w:val="00CF49BF"/>
    <w:rsid w:val="00CF4A73"/>
    <w:rsid w:val="00CF509F"/>
    <w:rsid w:val="00CF60E1"/>
    <w:rsid w:val="00CF7018"/>
    <w:rsid w:val="00D00621"/>
    <w:rsid w:val="00D02913"/>
    <w:rsid w:val="00D030B9"/>
    <w:rsid w:val="00D05B79"/>
    <w:rsid w:val="00D062A4"/>
    <w:rsid w:val="00D06943"/>
    <w:rsid w:val="00D10750"/>
    <w:rsid w:val="00D10FDF"/>
    <w:rsid w:val="00D11243"/>
    <w:rsid w:val="00D1224D"/>
    <w:rsid w:val="00D12707"/>
    <w:rsid w:val="00D12D42"/>
    <w:rsid w:val="00D13041"/>
    <w:rsid w:val="00D13830"/>
    <w:rsid w:val="00D14BB0"/>
    <w:rsid w:val="00D14E3F"/>
    <w:rsid w:val="00D16420"/>
    <w:rsid w:val="00D16FF0"/>
    <w:rsid w:val="00D176EC"/>
    <w:rsid w:val="00D17970"/>
    <w:rsid w:val="00D17DDB"/>
    <w:rsid w:val="00D2099B"/>
    <w:rsid w:val="00D20BEA"/>
    <w:rsid w:val="00D22754"/>
    <w:rsid w:val="00D227B0"/>
    <w:rsid w:val="00D23F83"/>
    <w:rsid w:val="00D24D61"/>
    <w:rsid w:val="00D24F64"/>
    <w:rsid w:val="00D26CF5"/>
    <w:rsid w:val="00D26F7B"/>
    <w:rsid w:val="00D270A6"/>
    <w:rsid w:val="00D27B59"/>
    <w:rsid w:val="00D30C62"/>
    <w:rsid w:val="00D31406"/>
    <w:rsid w:val="00D31D3B"/>
    <w:rsid w:val="00D32E41"/>
    <w:rsid w:val="00D33772"/>
    <w:rsid w:val="00D33DF6"/>
    <w:rsid w:val="00D36939"/>
    <w:rsid w:val="00D37739"/>
    <w:rsid w:val="00D37EF7"/>
    <w:rsid w:val="00D414A1"/>
    <w:rsid w:val="00D4243E"/>
    <w:rsid w:val="00D43715"/>
    <w:rsid w:val="00D43B3A"/>
    <w:rsid w:val="00D43C39"/>
    <w:rsid w:val="00D43EAC"/>
    <w:rsid w:val="00D44312"/>
    <w:rsid w:val="00D45127"/>
    <w:rsid w:val="00D463A8"/>
    <w:rsid w:val="00D46C1A"/>
    <w:rsid w:val="00D47114"/>
    <w:rsid w:val="00D47619"/>
    <w:rsid w:val="00D51085"/>
    <w:rsid w:val="00D5148F"/>
    <w:rsid w:val="00D51C63"/>
    <w:rsid w:val="00D534BB"/>
    <w:rsid w:val="00D535E4"/>
    <w:rsid w:val="00D53BF8"/>
    <w:rsid w:val="00D54A05"/>
    <w:rsid w:val="00D54E4E"/>
    <w:rsid w:val="00D558EC"/>
    <w:rsid w:val="00D57716"/>
    <w:rsid w:val="00D57F94"/>
    <w:rsid w:val="00D6037C"/>
    <w:rsid w:val="00D60839"/>
    <w:rsid w:val="00D61DEC"/>
    <w:rsid w:val="00D62D7B"/>
    <w:rsid w:val="00D646B2"/>
    <w:rsid w:val="00D6472A"/>
    <w:rsid w:val="00D6526C"/>
    <w:rsid w:val="00D65576"/>
    <w:rsid w:val="00D655E3"/>
    <w:rsid w:val="00D66832"/>
    <w:rsid w:val="00D66F5C"/>
    <w:rsid w:val="00D66F69"/>
    <w:rsid w:val="00D67C0E"/>
    <w:rsid w:val="00D67DC4"/>
    <w:rsid w:val="00D703F3"/>
    <w:rsid w:val="00D709D5"/>
    <w:rsid w:val="00D70A2C"/>
    <w:rsid w:val="00D70CCC"/>
    <w:rsid w:val="00D727D4"/>
    <w:rsid w:val="00D736E8"/>
    <w:rsid w:val="00D74016"/>
    <w:rsid w:val="00D74130"/>
    <w:rsid w:val="00D753D7"/>
    <w:rsid w:val="00D753DD"/>
    <w:rsid w:val="00D76AAE"/>
    <w:rsid w:val="00D77DE0"/>
    <w:rsid w:val="00D80520"/>
    <w:rsid w:val="00D80C0C"/>
    <w:rsid w:val="00D8159F"/>
    <w:rsid w:val="00D81CB3"/>
    <w:rsid w:val="00D82815"/>
    <w:rsid w:val="00D82D52"/>
    <w:rsid w:val="00D82FBA"/>
    <w:rsid w:val="00D83CE5"/>
    <w:rsid w:val="00D846F2"/>
    <w:rsid w:val="00D847AC"/>
    <w:rsid w:val="00D85DC6"/>
    <w:rsid w:val="00D86528"/>
    <w:rsid w:val="00D86BC9"/>
    <w:rsid w:val="00D900FB"/>
    <w:rsid w:val="00D91333"/>
    <w:rsid w:val="00D91764"/>
    <w:rsid w:val="00D91794"/>
    <w:rsid w:val="00D91960"/>
    <w:rsid w:val="00D92107"/>
    <w:rsid w:val="00D929AA"/>
    <w:rsid w:val="00D92C53"/>
    <w:rsid w:val="00D94061"/>
    <w:rsid w:val="00D94368"/>
    <w:rsid w:val="00D948F8"/>
    <w:rsid w:val="00D95300"/>
    <w:rsid w:val="00D97184"/>
    <w:rsid w:val="00D97289"/>
    <w:rsid w:val="00DA0037"/>
    <w:rsid w:val="00DA0731"/>
    <w:rsid w:val="00DA0DE8"/>
    <w:rsid w:val="00DA1032"/>
    <w:rsid w:val="00DA11B2"/>
    <w:rsid w:val="00DA16F3"/>
    <w:rsid w:val="00DA2C93"/>
    <w:rsid w:val="00DA374C"/>
    <w:rsid w:val="00DA3764"/>
    <w:rsid w:val="00DA3E63"/>
    <w:rsid w:val="00DA4F24"/>
    <w:rsid w:val="00DA632D"/>
    <w:rsid w:val="00DA7565"/>
    <w:rsid w:val="00DA7569"/>
    <w:rsid w:val="00DA784B"/>
    <w:rsid w:val="00DA7BD4"/>
    <w:rsid w:val="00DB0511"/>
    <w:rsid w:val="00DB32F4"/>
    <w:rsid w:val="00DB3606"/>
    <w:rsid w:val="00DB77C4"/>
    <w:rsid w:val="00DB78AE"/>
    <w:rsid w:val="00DB7CE7"/>
    <w:rsid w:val="00DC0FD3"/>
    <w:rsid w:val="00DC1276"/>
    <w:rsid w:val="00DC1646"/>
    <w:rsid w:val="00DC2ED0"/>
    <w:rsid w:val="00DC3CD2"/>
    <w:rsid w:val="00DC4424"/>
    <w:rsid w:val="00DC5033"/>
    <w:rsid w:val="00DC5039"/>
    <w:rsid w:val="00DC514E"/>
    <w:rsid w:val="00DC7128"/>
    <w:rsid w:val="00DC75CD"/>
    <w:rsid w:val="00DC795B"/>
    <w:rsid w:val="00DC7983"/>
    <w:rsid w:val="00DC7BC6"/>
    <w:rsid w:val="00DD1E17"/>
    <w:rsid w:val="00DD226B"/>
    <w:rsid w:val="00DD2976"/>
    <w:rsid w:val="00DD358D"/>
    <w:rsid w:val="00DD3D87"/>
    <w:rsid w:val="00DD40DC"/>
    <w:rsid w:val="00DD434B"/>
    <w:rsid w:val="00DD4B9D"/>
    <w:rsid w:val="00DD4D70"/>
    <w:rsid w:val="00DD52F1"/>
    <w:rsid w:val="00DD5DA3"/>
    <w:rsid w:val="00DD63B2"/>
    <w:rsid w:val="00DD6AF0"/>
    <w:rsid w:val="00DD7299"/>
    <w:rsid w:val="00DD7E5F"/>
    <w:rsid w:val="00DD7FA6"/>
    <w:rsid w:val="00DD7FB2"/>
    <w:rsid w:val="00DE15B0"/>
    <w:rsid w:val="00DE1D79"/>
    <w:rsid w:val="00DE2121"/>
    <w:rsid w:val="00DE2D93"/>
    <w:rsid w:val="00DE32A3"/>
    <w:rsid w:val="00DE32AF"/>
    <w:rsid w:val="00DE44EC"/>
    <w:rsid w:val="00DE4802"/>
    <w:rsid w:val="00DE486E"/>
    <w:rsid w:val="00DE54FA"/>
    <w:rsid w:val="00DE570F"/>
    <w:rsid w:val="00DE70E7"/>
    <w:rsid w:val="00DE7819"/>
    <w:rsid w:val="00DF0EC1"/>
    <w:rsid w:val="00DF11D5"/>
    <w:rsid w:val="00DF18FC"/>
    <w:rsid w:val="00DF1F10"/>
    <w:rsid w:val="00DF391B"/>
    <w:rsid w:val="00DF4017"/>
    <w:rsid w:val="00DF4821"/>
    <w:rsid w:val="00DF49BA"/>
    <w:rsid w:val="00DF5864"/>
    <w:rsid w:val="00DF58DA"/>
    <w:rsid w:val="00DF6435"/>
    <w:rsid w:val="00DF64C0"/>
    <w:rsid w:val="00DF697F"/>
    <w:rsid w:val="00DF77D6"/>
    <w:rsid w:val="00E00197"/>
    <w:rsid w:val="00E01993"/>
    <w:rsid w:val="00E01FD1"/>
    <w:rsid w:val="00E0269C"/>
    <w:rsid w:val="00E02F30"/>
    <w:rsid w:val="00E051A1"/>
    <w:rsid w:val="00E05D94"/>
    <w:rsid w:val="00E05DDB"/>
    <w:rsid w:val="00E05F40"/>
    <w:rsid w:val="00E06370"/>
    <w:rsid w:val="00E07DEF"/>
    <w:rsid w:val="00E101D9"/>
    <w:rsid w:val="00E10F2E"/>
    <w:rsid w:val="00E113B0"/>
    <w:rsid w:val="00E11871"/>
    <w:rsid w:val="00E12661"/>
    <w:rsid w:val="00E12D5D"/>
    <w:rsid w:val="00E14351"/>
    <w:rsid w:val="00E14474"/>
    <w:rsid w:val="00E14B6E"/>
    <w:rsid w:val="00E1694F"/>
    <w:rsid w:val="00E16A60"/>
    <w:rsid w:val="00E178F0"/>
    <w:rsid w:val="00E2093F"/>
    <w:rsid w:val="00E20DC1"/>
    <w:rsid w:val="00E22436"/>
    <w:rsid w:val="00E2591F"/>
    <w:rsid w:val="00E25E07"/>
    <w:rsid w:val="00E26EE8"/>
    <w:rsid w:val="00E272F1"/>
    <w:rsid w:val="00E27F15"/>
    <w:rsid w:val="00E313BA"/>
    <w:rsid w:val="00E31B83"/>
    <w:rsid w:val="00E330EF"/>
    <w:rsid w:val="00E33960"/>
    <w:rsid w:val="00E34B65"/>
    <w:rsid w:val="00E3602B"/>
    <w:rsid w:val="00E36A0B"/>
    <w:rsid w:val="00E36C59"/>
    <w:rsid w:val="00E36D46"/>
    <w:rsid w:val="00E37204"/>
    <w:rsid w:val="00E379DD"/>
    <w:rsid w:val="00E37A1F"/>
    <w:rsid w:val="00E40C28"/>
    <w:rsid w:val="00E412EA"/>
    <w:rsid w:val="00E420F8"/>
    <w:rsid w:val="00E42FF8"/>
    <w:rsid w:val="00E43443"/>
    <w:rsid w:val="00E43CF7"/>
    <w:rsid w:val="00E441B0"/>
    <w:rsid w:val="00E45819"/>
    <w:rsid w:val="00E46DEE"/>
    <w:rsid w:val="00E4744A"/>
    <w:rsid w:val="00E479A3"/>
    <w:rsid w:val="00E47C99"/>
    <w:rsid w:val="00E50095"/>
    <w:rsid w:val="00E508F5"/>
    <w:rsid w:val="00E5282A"/>
    <w:rsid w:val="00E541F8"/>
    <w:rsid w:val="00E54ABB"/>
    <w:rsid w:val="00E55509"/>
    <w:rsid w:val="00E55672"/>
    <w:rsid w:val="00E559BF"/>
    <w:rsid w:val="00E5677A"/>
    <w:rsid w:val="00E57C1E"/>
    <w:rsid w:val="00E60FCC"/>
    <w:rsid w:val="00E62E96"/>
    <w:rsid w:val="00E632E5"/>
    <w:rsid w:val="00E634EA"/>
    <w:rsid w:val="00E635D8"/>
    <w:rsid w:val="00E637A7"/>
    <w:rsid w:val="00E639D3"/>
    <w:rsid w:val="00E64014"/>
    <w:rsid w:val="00E65B87"/>
    <w:rsid w:val="00E663D1"/>
    <w:rsid w:val="00E67157"/>
    <w:rsid w:val="00E6777A"/>
    <w:rsid w:val="00E678F8"/>
    <w:rsid w:val="00E700D7"/>
    <w:rsid w:val="00E7177E"/>
    <w:rsid w:val="00E720F5"/>
    <w:rsid w:val="00E725D1"/>
    <w:rsid w:val="00E74207"/>
    <w:rsid w:val="00E742B7"/>
    <w:rsid w:val="00E75D66"/>
    <w:rsid w:val="00E76CD7"/>
    <w:rsid w:val="00E76E71"/>
    <w:rsid w:val="00E80925"/>
    <w:rsid w:val="00E80E46"/>
    <w:rsid w:val="00E816E2"/>
    <w:rsid w:val="00E81B89"/>
    <w:rsid w:val="00E8345B"/>
    <w:rsid w:val="00E837EE"/>
    <w:rsid w:val="00E84278"/>
    <w:rsid w:val="00E843B2"/>
    <w:rsid w:val="00E84815"/>
    <w:rsid w:val="00E854C1"/>
    <w:rsid w:val="00E85BBB"/>
    <w:rsid w:val="00E85D56"/>
    <w:rsid w:val="00E8630B"/>
    <w:rsid w:val="00E8683E"/>
    <w:rsid w:val="00E86AD0"/>
    <w:rsid w:val="00E877DA"/>
    <w:rsid w:val="00E91390"/>
    <w:rsid w:val="00E92A62"/>
    <w:rsid w:val="00E92E43"/>
    <w:rsid w:val="00E95063"/>
    <w:rsid w:val="00E951DD"/>
    <w:rsid w:val="00E9544B"/>
    <w:rsid w:val="00E95525"/>
    <w:rsid w:val="00E965A4"/>
    <w:rsid w:val="00E9678C"/>
    <w:rsid w:val="00E96BE2"/>
    <w:rsid w:val="00E96ECA"/>
    <w:rsid w:val="00E974F8"/>
    <w:rsid w:val="00E97D86"/>
    <w:rsid w:val="00EA06AA"/>
    <w:rsid w:val="00EA2C8A"/>
    <w:rsid w:val="00EA2ED5"/>
    <w:rsid w:val="00EA3979"/>
    <w:rsid w:val="00EA47C9"/>
    <w:rsid w:val="00EA529D"/>
    <w:rsid w:val="00EA6636"/>
    <w:rsid w:val="00EA68AF"/>
    <w:rsid w:val="00EA6BD7"/>
    <w:rsid w:val="00EA77E6"/>
    <w:rsid w:val="00EB02E9"/>
    <w:rsid w:val="00EB039C"/>
    <w:rsid w:val="00EB0642"/>
    <w:rsid w:val="00EB0698"/>
    <w:rsid w:val="00EB0948"/>
    <w:rsid w:val="00EB0D42"/>
    <w:rsid w:val="00EB1156"/>
    <w:rsid w:val="00EB16AF"/>
    <w:rsid w:val="00EB16F8"/>
    <w:rsid w:val="00EB21AC"/>
    <w:rsid w:val="00EB2264"/>
    <w:rsid w:val="00EB2B35"/>
    <w:rsid w:val="00EB2F20"/>
    <w:rsid w:val="00EB34BC"/>
    <w:rsid w:val="00EB363D"/>
    <w:rsid w:val="00EB3A0E"/>
    <w:rsid w:val="00EB3DFC"/>
    <w:rsid w:val="00EB3E1D"/>
    <w:rsid w:val="00EB5552"/>
    <w:rsid w:val="00EB747D"/>
    <w:rsid w:val="00EB7622"/>
    <w:rsid w:val="00EC0CF4"/>
    <w:rsid w:val="00EC1D08"/>
    <w:rsid w:val="00EC1FCA"/>
    <w:rsid w:val="00EC232B"/>
    <w:rsid w:val="00EC32B3"/>
    <w:rsid w:val="00EC71F7"/>
    <w:rsid w:val="00EC73C7"/>
    <w:rsid w:val="00EC7FBF"/>
    <w:rsid w:val="00ED0FE8"/>
    <w:rsid w:val="00ED11D3"/>
    <w:rsid w:val="00ED1930"/>
    <w:rsid w:val="00ED19CE"/>
    <w:rsid w:val="00ED1BE4"/>
    <w:rsid w:val="00ED21DF"/>
    <w:rsid w:val="00ED2386"/>
    <w:rsid w:val="00ED2B92"/>
    <w:rsid w:val="00ED3363"/>
    <w:rsid w:val="00ED347B"/>
    <w:rsid w:val="00ED37D0"/>
    <w:rsid w:val="00ED382E"/>
    <w:rsid w:val="00ED4406"/>
    <w:rsid w:val="00ED4BE4"/>
    <w:rsid w:val="00ED59D2"/>
    <w:rsid w:val="00ED5BAE"/>
    <w:rsid w:val="00ED6DA0"/>
    <w:rsid w:val="00ED7147"/>
    <w:rsid w:val="00ED749B"/>
    <w:rsid w:val="00EE0204"/>
    <w:rsid w:val="00EE08E3"/>
    <w:rsid w:val="00EE0942"/>
    <w:rsid w:val="00EE2F3D"/>
    <w:rsid w:val="00EE484C"/>
    <w:rsid w:val="00EE54E4"/>
    <w:rsid w:val="00EE61E8"/>
    <w:rsid w:val="00EE7285"/>
    <w:rsid w:val="00EF0284"/>
    <w:rsid w:val="00EF033C"/>
    <w:rsid w:val="00EF037A"/>
    <w:rsid w:val="00EF1F13"/>
    <w:rsid w:val="00EF3593"/>
    <w:rsid w:val="00EF3A8E"/>
    <w:rsid w:val="00EF48AD"/>
    <w:rsid w:val="00EF56D6"/>
    <w:rsid w:val="00EF7433"/>
    <w:rsid w:val="00F00112"/>
    <w:rsid w:val="00F00936"/>
    <w:rsid w:val="00F00CCC"/>
    <w:rsid w:val="00F00EEC"/>
    <w:rsid w:val="00F01ECD"/>
    <w:rsid w:val="00F0233A"/>
    <w:rsid w:val="00F02437"/>
    <w:rsid w:val="00F03832"/>
    <w:rsid w:val="00F039A3"/>
    <w:rsid w:val="00F03D26"/>
    <w:rsid w:val="00F055D4"/>
    <w:rsid w:val="00F05DC7"/>
    <w:rsid w:val="00F05FC2"/>
    <w:rsid w:val="00F07BF3"/>
    <w:rsid w:val="00F113CF"/>
    <w:rsid w:val="00F11724"/>
    <w:rsid w:val="00F130C8"/>
    <w:rsid w:val="00F131A2"/>
    <w:rsid w:val="00F133F6"/>
    <w:rsid w:val="00F134B0"/>
    <w:rsid w:val="00F13877"/>
    <w:rsid w:val="00F13FCE"/>
    <w:rsid w:val="00F14296"/>
    <w:rsid w:val="00F15003"/>
    <w:rsid w:val="00F15ABE"/>
    <w:rsid w:val="00F160FD"/>
    <w:rsid w:val="00F1640C"/>
    <w:rsid w:val="00F1674A"/>
    <w:rsid w:val="00F16CF2"/>
    <w:rsid w:val="00F173F7"/>
    <w:rsid w:val="00F17AE3"/>
    <w:rsid w:val="00F17B24"/>
    <w:rsid w:val="00F20CBA"/>
    <w:rsid w:val="00F213F2"/>
    <w:rsid w:val="00F21E10"/>
    <w:rsid w:val="00F2238F"/>
    <w:rsid w:val="00F2299D"/>
    <w:rsid w:val="00F229EE"/>
    <w:rsid w:val="00F22BD5"/>
    <w:rsid w:val="00F22E89"/>
    <w:rsid w:val="00F22E98"/>
    <w:rsid w:val="00F22F48"/>
    <w:rsid w:val="00F23353"/>
    <w:rsid w:val="00F23693"/>
    <w:rsid w:val="00F23744"/>
    <w:rsid w:val="00F249E9"/>
    <w:rsid w:val="00F2566F"/>
    <w:rsid w:val="00F25EC1"/>
    <w:rsid w:val="00F26389"/>
    <w:rsid w:val="00F26BA3"/>
    <w:rsid w:val="00F32C5D"/>
    <w:rsid w:val="00F32E3F"/>
    <w:rsid w:val="00F32ED8"/>
    <w:rsid w:val="00F33068"/>
    <w:rsid w:val="00F33BB1"/>
    <w:rsid w:val="00F34A50"/>
    <w:rsid w:val="00F356D6"/>
    <w:rsid w:val="00F35B31"/>
    <w:rsid w:val="00F35F7D"/>
    <w:rsid w:val="00F369E2"/>
    <w:rsid w:val="00F37759"/>
    <w:rsid w:val="00F378A5"/>
    <w:rsid w:val="00F4072A"/>
    <w:rsid w:val="00F408E9"/>
    <w:rsid w:val="00F40ACD"/>
    <w:rsid w:val="00F41156"/>
    <w:rsid w:val="00F4191A"/>
    <w:rsid w:val="00F4191B"/>
    <w:rsid w:val="00F41FF1"/>
    <w:rsid w:val="00F43954"/>
    <w:rsid w:val="00F43A07"/>
    <w:rsid w:val="00F4497C"/>
    <w:rsid w:val="00F45220"/>
    <w:rsid w:val="00F452E1"/>
    <w:rsid w:val="00F45609"/>
    <w:rsid w:val="00F45B1E"/>
    <w:rsid w:val="00F45BB4"/>
    <w:rsid w:val="00F46841"/>
    <w:rsid w:val="00F500CC"/>
    <w:rsid w:val="00F5017F"/>
    <w:rsid w:val="00F502D3"/>
    <w:rsid w:val="00F50363"/>
    <w:rsid w:val="00F51624"/>
    <w:rsid w:val="00F52579"/>
    <w:rsid w:val="00F533D0"/>
    <w:rsid w:val="00F53408"/>
    <w:rsid w:val="00F53633"/>
    <w:rsid w:val="00F548BA"/>
    <w:rsid w:val="00F56EFA"/>
    <w:rsid w:val="00F57524"/>
    <w:rsid w:val="00F57F79"/>
    <w:rsid w:val="00F60CD8"/>
    <w:rsid w:val="00F61182"/>
    <w:rsid w:val="00F6128A"/>
    <w:rsid w:val="00F616A7"/>
    <w:rsid w:val="00F618C2"/>
    <w:rsid w:val="00F61F02"/>
    <w:rsid w:val="00F63402"/>
    <w:rsid w:val="00F63EE3"/>
    <w:rsid w:val="00F64054"/>
    <w:rsid w:val="00F6408E"/>
    <w:rsid w:val="00F64ED3"/>
    <w:rsid w:val="00F65B0C"/>
    <w:rsid w:val="00F65BAA"/>
    <w:rsid w:val="00F664D4"/>
    <w:rsid w:val="00F66EC0"/>
    <w:rsid w:val="00F6795F"/>
    <w:rsid w:val="00F70FB7"/>
    <w:rsid w:val="00F72AE1"/>
    <w:rsid w:val="00F732CC"/>
    <w:rsid w:val="00F737ED"/>
    <w:rsid w:val="00F7466C"/>
    <w:rsid w:val="00F74A3F"/>
    <w:rsid w:val="00F75448"/>
    <w:rsid w:val="00F75B52"/>
    <w:rsid w:val="00F801A6"/>
    <w:rsid w:val="00F8026C"/>
    <w:rsid w:val="00F80D2F"/>
    <w:rsid w:val="00F81231"/>
    <w:rsid w:val="00F81776"/>
    <w:rsid w:val="00F817ED"/>
    <w:rsid w:val="00F8189A"/>
    <w:rsid w:val="00F81B63"/>
    <w:rsid w:val="00F8260C"/>
    <w:rsid w:val="00F8283F"/>
    <w:rsid w:val="00F82E7B"/>
    <w:rsid w:val="00F8307B"/>
    <w:rsid w:val="00F832FE"/>
    <w:rsid w:val="00F8375E"/>
    <w:rsid w:val="00F8425F"/>
    <w:rsid w:val="00F8432B"/>
    <w:rsid w:val="00F85278"/>
    <w:rsid w:val="00F85C8B"/>
    <w:rsid w:val="00F875BB"/>
    <w:rsid w:val="00F8764A"/>
    <w:rsid w:val="00F90125"/>
    <w:rsid w:val="00F90F38"/>
    <w:rsid w:val="00F91300"/>
    <w:rsid w:val="00F91734"/>
    <w:rsid w:val="00F91D7B"/>
    <w:rsid w:val="00F91F7A"/>
    <w:rsid w:val="00F920E3"/>
    <w:rsid w:val="00F933BE"/>
    <w:rsid w:val="00F9371C"/>
    <w:rsid w:val="00F937E2"/>
    <w:rsid w:val="00F93E0C"/>
    <w:rsid w:val="00F94403"/>
    <w:rsid w:val="00F95D1F"/>
    <w:rsid w:val="00F95D8F"/>
    <w:rsid w:val="00F95F73"/>
    <w:rsid w:val="00F96AB2"/>
    <w:rsid w:val="00F970A2"/>
    <w:rsid w:val="00FA015F"/>
    <w:rsid w:val="00FA08B7"/>
    <w:rsid w:val="00FA0A5D"/>
    <w:rsid w:val="00FA181F"/>
    <w:rsid w:val="00FA4833"/>
    <w:rsid w:val="00FA5BDB"/>
    <w:rsid w:val="00FA7DC9"/>
    <w:rsid w:val="00FB05C7"/>
    <w:rsid w:val="00FB0843"/>
    <w:rsid w:val="00FB1B07"/>
    <w:rsid w:val="00FB1F87"/>
    <w:rsid w:val="00FB24CE"/>
    <w:rsid w:val="00FB337A"/>
    <w:rsid w:val="00FB43CE"/>
    <w:rsid w:val="00FB4461"/>
    <w:rsid w:val="00FB5544"/>
    <w:rsid w:val="00FB55F0"/>
    <w:rsid w:val="00FB5A3C"/>
    <w:rsid w:val="00FB5CF4"/>
    <w:rsid w:val="00FB5CF9"/>
    <w:rsid w:val="00FB62CF"/>
    <w:rsid w:val="00FB6CC8"/>
    <w:rsid w:val="00FB6E99"/>
    <w:rsid w:val="00FC1CBD"/>
    <w:rsid w:val="00FC1F98"/>
    <w:rsid w:val="00FC2329"/>
    <w:rsid w:val="00FC23E7"/>
    <w:rsid w:val="00FC3488"/>
    <w:rsid w:val="00FC3F15"/>
    <w:rsid w:val="00FC456C"/>
    <w:rsid w:val="00FC6A38"/>
    <w:rsid w:val="00FC7E67"/>
    <w:rsid w:val="00FD0B30"/>
    <w:rsid w:val="00FD0FD6"/>
    <w:rsid w:val="00FD245A"/>
    <w:rsid w:val="00FD2D47"/>
    <w:rsid w:val="00FD2F95"/>
    <w:rsid w:val="00FD330D"/>
    <w:rsid w:val="00FD3E67"/>
    <w:rsid w:val="00FD4268"/>
    <w:rsid w:val="00FD47E0"/>
    <w:rsid w:val="00FD4BEB"/>
    <w:rsid w:val="00FD4CC5"/>
    <w:rsid w:val="00FD57DE"/>
    <w:rsid w:val="00FD5825"/>
    <w:rsid w:val="00FD6F19"/>
    <w:rsid w:val="00FD7A2F"/>
    <w:rsid w:val="00FD7BA4"/>
    <w:rsid w:val="00FE04FD"/>
    <w:rsid w:val="00FE0C58"/>
    <w:rsid w:val="00FE1105"/>
    <w:rsid w:val="00FE2BD1"/>
    <w:rsid w:val="00FE2C61"/>
    <w:rsid w:val="00FE37BC"/>
    <w:rsid w:val="00FE5771"/>
    <w:rsid w:val="00FE5B2A"/>
    <w:rsid w:val="00FE6542"/>
    <w:rsid w:val="00FE6CAB"/>
    <w:rsid w:val="00FE70DF"/>
    <w:rsid w:val="00FE71D4"/>
    <w:rsid w:val="00FF10F0"/>
    <w:rsid w:val="00FF1AA0"/>
    <w:rsid w:val="00FF1B6E"/>
    <w:rsid w:val="00FF1E3B"/>
    <w:rsid w:val="00FF1EAC"/>
    <w:rsid w:val="00FF290B"/>
    <w:rsid w:val="00FF3763"/>
    <w:rsid w:val="00FF4075"/>
    <w:rsid w:val="00FF440F"/>
    <w:rsid w:val="00FF5B9E"/>
    <w:rsid w:val="00FF66BA"/>
    <w:rsid w:val="00FF751D"/>
    <w:rsid w:val="00FF7C57"/>
    <w:rsid w:val="013F5337"/>
    <w:rsid w:val="019B0EB9"/>
    <w:rsid w:val="01A11E03"/>
    <w:rsid w:val="021E397B"/>
    <w:rsid w:val="02582D76"/>
    <w:rsid w:val="02D832CD"/>
    <w:rsid w:val="031701E0"/>
    <w:rsid w:val="036E5549"/>
    <w:rsid w:val="038010A3"/>
    <w:rsid w:val="03F17912"/>
    <w:rsid w:val="040E1A38"/>
    <w:rsid w:val="04566810"/>
    <w:rsid w:val="04726369"/>
    <w:rsid w:val="048E32D8"/>
    <w:rsid w:val="04F81425"/>
    <w:rsid w:val="05167E18"/>
    <w:rsid w:val="05364A2A"/>
    <w:rsid w:val="053A0A7A"/>
    <w:rsid w:val="0554299F"/>
    <w:rsid w:val="055676AB"/>
    <w:rsid w:val="05DE6049"/>
    <w:rsid w:val="05E25091"/>
    <w:rsid w:val="060237EB"/>
    <w:rsid w:val="064D2E36"/>
    <w:rsid w:val="068C10DC"/>
    <w:rsid w:val="06AE6978"/>
    <w:rsid w:val="06BF2D0E"/>
    <w:rsid w:val="07050B60"/>
    <w:rsid w:val="0840387A"/>
    <w:rsid w:val="08581638"/>
    <w:rsid w:val="08590D28"/>
    <w:rsid w:val="089D7C1B"/>
    <w:rsid w:val="096A32EF"/>
    <w:rsid w:val="0977127D"/>
    <w:rsid w:val="09854DD4"/>
    <w:rsid w:val="099967AC"/>
    <w:rsid w:val="09A55949"/>
    <w:rsid w:val="09C66109"/>
    <w:rsid w:val="09F82123"/>
    <w:rsid w:val="0A0901B1"/>
    <w:rsid w:val="0AB64106"/>
    <w:rsid w:val="0ABE5D35"/>
    <w:rsid w:val="0ACF4353"/>
    <w:rsid w:val="0ADC1AAB"/>
    <w:rsid w:val="0B2E37E7"/>
    <w:rsid w:val="0B5F7BC5"/>
    <w:rsid w:val="0BB64E84"/>
    <w:rsid w:val="0BF87919"/>
    <w:rsid w:val="0BFB75F4"/>
    <w:rsid w:val="0C1060EA"/>
    <w:rsid w:val="0C696D1A"/>
    <w:rsid w:val="0C825B87"/>
    <w:rsid w:val="0C863D85"/>
    <w:rsid w:val="0CBC2D64"/>
    <w:rsid w:val="0CF23A5E"/>
    <w:rsid w:val="0CF24A0B"/>
    <w:rsid w:val="0D22732B"/>
    <w:rsid w:val="0DA568E9"/>
    <w:rsid w:val="0DA72079"/>
    <w:rsid w:val="0DA769E2"/>
    <w:rsid w:val="0DE23347"/>
    <w:rsid w:val="0DE40C3F"/>
    <w:rsid w:val="0E062C74"/>
    <w:rsid w:val="0E2B52AE"/>
    <w:rsid w:val="0E2C2B74"/>
    <w:rsid w:val="0E713410"/>
    <w:rsid w:val="0E767A1C"/>
    <w:rsid w:val="0E7916E4"/>
    <w:rsid w:val="0E931362"/>
    <w:rsid w:val="0F0C772C"/>
    <w:rsid w:val="0F9041E5"/>
    <w:rsid w:val="0FD2295A"/>
    <w:rsid w:val="0FF40548"/>
    <w:rsid w:val="1002377D"/>
    <w:rsid w:val="10541A66"/>
    <w:rsid w:val="1054249E"/>
    <w:rsid w:val="10857421"/>
    <w:rsid w:val="108E2395"/>
    <w:rsid w:val="10B13548"/>
    <w:rsid w:val="10D43AA5"/>
    <w:rsid w:val="10DC4AC1"/>
    <w:rsid w:val="1189506D"/>
    <w:rsid w:val="11DB47EB"/>
    <w:rsid w:val="12191773"/>
    <w:rsid w:val="121E5593"/>
    <w:rsid w:val="121F47A4"/>
    <w:rsid w:val="125C0CD7"/>
    <w:rsid w:val="126800A5"/>
    <w:rsid w:val="129B658B"/>
    <w:rsid w:val="12E06582"/>
    <w:rsid w:val="13902662"/>
    <w:rsid w:val="139142E0"/>
    <w:rsid w:val="14043262"/>
    <w:rsid w:val="14082F4D"/>
    <w:rsid w:val="14215F36"/>
    <w:rsid w:val="144F7E46"/>
    <w:rsid w:val="1464309A"/>
    <w:rsid w:val="146932B4"/>
    <w:rsid w:val="150C4A10"/>
    <w:rsid w:val="152E5577"/>
    <w:rsid w:val="154E2FD0"/>
    <w:rsid w:val="15526162"/>
    <w:rsid w:val="15C3007B"/>
    <w:rsid w:val="15E85B91"/>
    <w:rsid w:val="16131F62"/>
    <w:rsid w:val="16613E6A"/>
    <w:rsid w:val="16A23FAC"/>
    <w:rsid w:val="16BE05A1"/>
    <w:rsid w:val="16D03F76"/>
    <w:rsid w:val="17092453"/>
    <w:rsid w:val="17253D76"/>
    <w:rsid w:val="175023B3"/>
    <w:rsid w:val="17794200"/>
    <w:rsid w:val="17AB6944"/>
    <w:rsid w:val="17D8641E"/>
    <w:rsid w:val="17E4368A"/>
    <w:rsid w:val="180B66AC"/>
    <w:rsid w:val="185D6DA6"/>
    <w:rsid w:val="186265BD"/>
    <w:rsid w:val="188159A9"/>
    <w:rsid w:val="18FA3614"/>
    <w:rsid w:val="195E60FC"/>
    <w:rsid w:val="198125AF"/>
    <w:rsid w:val="1A2E7169"/>
    <w:rsid w:val="1AB06489"/>
    <w:rsid w:val="1B076BB7"/>
    <w:rsid w:val="1B0E3F92"/>
    <w:rsid w:val="1B1A6A91"/>
    <w:rsid w:val="1B200389"/>
    <w:rsid w:val="1B703A0E"/>
    <w:rsid w:val="1B7564F4"/>
    <w:rsid w:val="1B814AC6"/>
    <w:rsid w:val="1C007C15"/>
    <w:rsid w:val="1C0914A9"/>
    <w:rsid w:val="1C492371"/>
    <w:rsid w:val="1CDE2DF1"/>
    <w:rsid w:val="1D1241ED"/>
    <w:rsid w:val="1D381D50"/>
    <w:rsid w:val="1D4C535C"/>
    <w:rsid w:val="1D4D4F12"/>
    <w:rsid w:val="1D595E81"/>
    <w:rsid w:val="1D7E5E92"/>
    <w:rsid w:val="1D9B0502"/>
    <w:rsid w:val="1DB95707"/>
    <w:rsid w:val="1DCF518F"/>
    <w:rsid w:val="1DE0041E"/>
    <w:rsid w:val="1DF1038C"/>
    <w:rsid w:val="1E03311A"/>
    <w:rsid w:val="1E143DF2"/>
    <w:rsid w:val="1E186BFD"/>
    <w:rsid w:val="1E9A235C"/>
    <w:rsid w:val="1EB077D8"/>
    <w:rsid w:val="1F3B1518"/>
    <w:rsid w:val="1F612912"/>
    <w:rsid w:val="1F8A67A4"/>
    <w:rsid w:val="1FC157AB"/>
    <w:rsid w:val="1FCD2D33"/>
    <w:rsid w:val="201E561C"/>
    <w:rsid w:val="20384807"/>
    <w:rsid w:val="20CE0EA0"/>
    <w:rsid w:val="20D97273"/>
    <w:rsid w:val="2120474D"/>
    <w:rsid w:val="212A0183"/>
    <w:rsid w:val="216465E3"/>
    <w:rsid w:val="21B12B1A"/>
    <w:rsid w:val="21C90378"/>
    <w:rsid w:val="21CE6DE9"/>
    <w:rsid w:val="21F54B27"/>
    <w:rsid w:val="22010BBB"/>
    <w:rsid w:val="221E2AA3"/>
    <w:rsid w:val="22455D44"/>
    <w:rsid w:val="22783F20"/>
    <w:rsid w:val="22960F67"/>
    <w:rsid w:val="23FC61AF"/>
    <w:rsid w:val="23FF55D9"/>
    <w:rsid w:val="24C44C08"/>
    <w:rsid w:val="25014372"/>
    <w:rsid w:val="25B138D6"/>
    <w:rsid w:val="25BF50C3"/>
    <w:rsid w:val="25D95B43"/>
    <w:rsid w:val="25DC56B0"/>
    <w:rsid w:val="26500FF4"/>
    <w:rsid w:val="2692476A"/>
    <w:rsid w:val="26B62602"/>
    <w:rsid w:val="26EB2F6D"/>
    <w:rsid w:val="275061A8"/>
    <w:rsid w:val="281379A9"/>
    <w:rsid w:val="28260886"/>
    <w:rsid w:val="28B71C76"/>
    <w:rsid w:val="29200197"/>
    <w:rsid w:val="297D7C29"/>
    <w:rsid w:val="29BD5388"/>
    <w:rsid w:val="29CC435B"/>
    <w:rsid w:val="29E0042F"/>
    <w:rsid w:val="29F643FE"/>
    <w:rsid w:val="2A22459C"/>
    <w:rsid w:val="2A337425"/>
    <w:rsid w:val="2A8F3ACC"/>
    <w:rsid w:val="2C066BD6"/>
    <w:rsid w:val="2C6C67EE"/>
    <w:rsid w:val="2C860BD2"/>
    <w:rsid w:val="2CB73266"/>
    <w:rsid w:val="2CBC68F2"/>
    <w:rsid w:val="2CED6ED2"/>
    <w:rsid w:val="2CFA1B9C"/>
    <w:rsid w:val="2D0845CA"/>
    <w:rsid w:val="2D845846"/>
    <w:rsid w:val="2DA71BE7"/>
    <w:rsid w:val="2DCE59D1"/>
    <w:rsid w:val="2DF85B8C"/>
    <w:rsid w:val="2E392D4C"/>
    <w:rsid w:val="2E432E20"/>
    <w:rsid w:val="2E5E4D06"/>
    <w:rsid w:val="2E772F2C"/>
    <w:rsid w:val="2E83766B"/>
    <w:rsid w:val="2E9A5840"/>
    <w:rsid w:val="2EED3C91"/>
    <w:rsid w:val="2F78529B"/>
    <w:rsid w:val="2F86636B"/>
    <w:rsid w:val="2FAF54C0"/>
    <w:rsid w:val="2FF73FCE"/>
    <w:rsid w:val="3068044A"/>
    <w:rsid w:val="30682A24"/>
    <w:rsid w:val="306A5FF4"/>
    <w:rsid w:val="307B541D"/>
    <w:rsid w:val="30AD6182"/>
    <w:rsid w:val="30B70440"/>
    <w:rsid w:val="30DF740A"/>
    <w:rsid w:val="30FE3E65"/>
    <w:rsid w:val="31043966"/>
    <w:rsid w:val="3108569E"/>
    <w:rsid w:val="311A7B3C"/>
    <w:rsid w:val="311D653A"/>
    <w:rsid w:val="31692CD8"/>
    <w:rsid w:val="31A637A6"/>
    <w:rsid w:val="31AA5CED"/>
    <w:rsid w:val="327D6917"/>
    <w:rsid w:val="32CA7400"/>
    <w:rsid w:val="3304468D"/>
    <w:rsid w:val="33172B59"/>
    <w:rsid w:val="33217A9B"/>
    <w:rsid w:val="33516B1E"/>
    <w:rsid w:val="337C612C"/>
    <w:rsid w:val="339B3FD8"/>
    <w:rsid w:val="33B34395"/>
    <w:rsid w:val="33D35645"/>
    <w:rsid w:val="340770E1"/>
    <w:rsid w:val="341823B1"/>
    <w:rsid w:val="341B4BA5"/>
    <w:rsid w:val="345E5E88"/>
    <w:rsid w:val="345F7B86"/>
    <w:rsid w:val="347D1153"/>
    <w:rsid w:val="348E039D"/>
    <w:rsid w:val="3492782E"/>
    <w:rsid w:val="34BD7F57"/>
    <w:rsid w:val="34D35AD8"/>
    <w:rsid w:val="34E2052E"/>
    <w:rsid w:val="35082FC1"/>
    <w:rsid w:val="35452BB1"/>
    <w:rsid w:val="356645BC"/>
    <w:rsid w:val="358F48AE"/>
    <w:rsid w:val="359E5D4B"/>
    <w:rsid w:val="35AE1640"/>
    <w:rsid w:val="35F641A9"/>
    <w:rsid w:val="360A3346"/>
    <w:rsid w:val="3653366F"/>
    <w:rsid w:val="3666774D"/>
    <w:rsid w:val="36694DAB"/>
    <w:rsid w:val="36812908"/>
    <w:rsid w:val="36915624"/>
    <w:rsid w:val="36A1517B"/>
    <w:rsid w:val="36B31A76"/>
    <w:rsid w:val="36DF1671"/>
    <w:rsid w:val="3700651A"/>
    <w:rsid w:val="370D72C1"/>
    <w:rsid w:val="375E552A"/>
    <w:rsid w:val="3779007B"/>
    <w:rsid w:val="379E3C61"/>
    <w:rsid w:val="379E5D64"/>
    <w:rsid w:val="37A12603"/>
    <w:rsid w:val="37C553DC"/>
    <w:rsid w:val="380D62D2"/>
    <w:rsid w:val="383F458B"/>
    <w:rsid w:val="3841735C"/>
    <w:rsid w:val="385549F5"/>
    <w:rsid w:val="385A2D94"/>
    <w:rsid w:val="38606719"/>
    <w:rsid w:val="386747A1"/>
    <w:rsid w:val="38B258BA"/>
    <w:rsid w:val="390469BD"/>
    <w:rsid w:val="39207F0E"/>
    <w:rsid w:val="392D6FE2"/>
    <w:rsid w:val="39725E3E"/>
    <w:rsid w:val="39834129"/>
    <w:rsid w:val="399F6AF6"/>
    <w:rsid w:val="39F451C6"/>
    <w:rsid w:val="3A305432"/>
    <w:rsid w:val="3A66533F"/>
    <w:rsid w:val="3AB21CD1"/>
    <w:rsid w:val="3ADA0DB5"/>
    <w:rsid w:val="3AF15BB6"/>
    <w:rsid w:val="3B196730"/>
    <w:rsid w:val="3B1E2E63"/>
    <w:rsid w:val="3B443B89"/>
    <w:rsid w:val="3B7716C1"/>
    <w:rsid w:val="3BAC2213"/>
    <w:rsid w:val="3BDA0B76"/>
    <w:rsid w:val="3BE50954"/>
    <w:rsid w:val="3BFE4DB5"/>
    <w:rsid w:val="3C415636"/>
    <w:rsid w:val="3C475E0F"/>
    <w:rsid w:val="3C734875"/>
    <w:rsid w:val="3C7C7F19"/>
    <w:rsid w:val="3CAF460D"/>
    <w:rsid w:val="3D334269"/>
    <w:rsid w:val="3D921499"/>
    <w:rsid w:val="3DD314FC"/>
    <w:rsid w:val="3E213A73"/>
    <w:rsid w:val="3E4F1DC7"/>
    <w:rsid w:val="3E811C8C"/>
    <w:rsid w:val="3E89521A"/>
    <w:rsid w:val="3F423C3A"/>
    <w:rsid w:val="3F480F33"/>
    <w:rsid w:val="3F497564"/>
    <w:rsid w:val="3F775C08"/>
    <w:rsid w:val="3FC7215E"/>
    <w:rsid w:val="3FC90F25"/>
    <w:rsid w:val="3FCB5897"/>
    <w:rsid w:val="3FF22A1B"/>
    <w:rsid w:val="401A51CC"/>
    <w:rsid w:val="402A5917"/>
    <w:rsid w:val="404C504B"/>
    <w:rsid w:val="404F7F44"/>
    <w:rsid w:val="405D3965"/>
    <w:rsid w:val="40B10A67"/>
    <w:rsid w:val="40DF7CD5"/>
    <w:rsid w:val="415B2858"/>
    <w:rsid w:val="417D76B5"/>
    <w:rsid w:val="418330C0"/>
    <w:rsid w:val="41F46B45"/>
    <w:rsid w:val="41F53F8A"/>
    <w:rsid w:val="41FF12B3"/>
    <w:rsid w:val="4213761E"/>
    <w:rsid w:val="433E4821"/>
    <w:rsid w:val="43435D94"/>
    <w:rsid w:val="439B077C"/>
    <w:rsid w:val="43C10BBC"/>
    <w:rsid w:val="43C544BA"/>
    <w:rsid w:val="43F22225"/>
    <w:rsid w:val="44082F37"/>
    <w:rsid w:val="442E7551"/>
    <w:rsid w:val="44842F35"/>
    <w:rsid w:val="44FA37F9"/>
    <w:rsid w:val="451F4953"/>
    <w:rsid w:val="45283CE1"/>
    <w:rsid w:val="4543256A"/>
    <w:rsid w:val="459A6902"/>
    <w:rsid w:val="45A85157"/>
    <w:rsid w:val="46057C4F"/>
    <w:rsid w:val="465453F8"/>
    <w:rsid w:val="466905B3"/>
    <w:rsid w:val="46936ACD"/>
    <w:rsid w:val="46B644C3"/>
    <w:rsid w:val="46D127E6"/>
    <w:rsid w:val="473A7C67"/>
    <w:rsid w:val="47C40073"/>
    <w:rsid w:val="47FE16D9"/>
    <w:rsid w:val="491D448A"/>
    <w:rsid w:val="49237A7F"/>
    <w:rsid w:val="492C24D8"/>
    <w:rsid w:val="49461802"/>
    <w:rsid w:val="49562030"/>
    <w:rsid w:val="4985409D"/>
    <w:rsid w:val="499278E1"/>
    <w:rsid w:val="49E21F69"/>
    <w:rsid w:val="49E35DB6"/>
    <w:rsid w:val="49ED3DD3"/>
    <w:rsid w:val="4AB607B4"/>
    <w:rsid w:val="4AD6172A"/>
    <w:rsid w:val="4B1233AF"/>
    <w:rsid w:val="4B493B3A"/>
    <w:rsid w:val="4B557E35"/>
    <w:rsid w:val="4B5A6317"/>
    <w:rsid w:val="4B7E1191"/>
    <w:rsid w:val="4BDC03DC"/>
    <w:rsid w:val="4BE0121D"/>
    <w:rsid w:val="4BFF1F14"/>
    <w:rsid w:val="4C0F1BCA"/>
    <w:rsid w:val="4C327274"/>
    <w:rsid w:val="4C3E7418"/>
    <w:rsid w:val="4C501C48"/>
    <w:rsid w:val="4C9F6027"/>
    <w:rsid w:val="4CA0681D"/>
    <w:rsid w:val="4CB62084"/>
    <w:rsid w:val="4CE42B77"/>
    <w:rsid w:val="4D0F3779"/>
    <w:rsid w:val="4D302E40"/>
    <w:rsid w:val="4D57659C"/>
    <w:rsid w:val="4D6C4E45"/>
    <w:rsid w:val="4D6D39CF"/>
    <w:rsid w:val="4DB503A6"/>
    <w:rsid w:val="4DC555BE"/>
    <w:rsid w:val="4E26230A"/>
    <w:rsid w:val="4E364BC5"/>
    <w:rsid w:val="4E8C0E22"/>
    <w:rsid w:val="4E952D97"/>
    <w:rsid w:val="4ED514E5"/>
    <w:rsid w:val="4EE518BF"/>
    <w:rsid w:val="4F2E1E4E"/>
    <w:rsid w:val="4F4D70D8"/>
    <w:rsid w:val="4FF80D68"/>
    <w:rsid w:val="4FFF5D5D"/>
    <w:rsid w:val="500A2C46"/>
    <w:rsid w:val="50151A8B"/>
    <w:rsid w:val="50163C8B"/>
    <w:rsid w:val="507723F9"/>
    <w:rsid w:val="50A9486C"/>
    <w:rsid w:val="518D5236"/>
    <w:rsid w:val="51B461DC"/>
    <w:rsid w:val="51D44C62"/>
    <w:rsid w:val="531255F9"/>
    <w:rsid w:val="535E2A4F"/>
    <w:rsid w:val="536A148F"/>
    <w:rsid w:val="53A66EBB"/>
    <w:rsid w:val="53BF3572"/>
    <w:rsid w:val="53BF44F1"/>
    <w:rsid w:val="547A716E"/>
    <w:rsid w:val="547F6FAE"/>
    <w:rsid w:val="55A73CA1"/>
    <w:rsid w:val="55E12B77"/>
    <w:rsid w:val="55FD3965"/>
    <w:rsid w:val="5611238E"/>
    <w:rsid w:val="5636306E"/>
    <w:rsid w:val="564B6948"/>
    <w:rsid w:val="5664510E"/>
    <w:rsid w:val="56A33DFE"/>
    <w:rsid w:val="56A6659B"/>
    <w:rsid w:val="56EB5F6F"/>
    <w:rsid w:val="573A642D"/>
    <w:rsid w:val="579A04FC"/>
    <w:rsid w:val="57B50570"/>
    <w:rsid w:val="57E80036"/>
    <w:rsid w:val="585C3E1D"/>
    <w:rsid w:val="5863295D"/>
    <w:rsid w:val="58D722F4"/>
    <w:rsid w:val="59465D5F"/>
    <w:rsid w:val="59760111"/>
    <w:rsid w:val="59DB2972"/>
    <w:rsid w:val="5A3173BE"/>
    <w:rsid w:val="5A826136"/>
    <w:rsid w:val="5A93187B"/>
    <w:rsid w:val="5AEA0B64"/>
    <w:rsid w:val="5B040516"/>
    <w:rsid w:val="5B213C24"/>
    <w:rsid w:val="5B5D3BE0"/>
    <w:rsid w:val="5B9D53FB"/>
    <w:rsid w:val="5BBD68F2"/>
    <w:rsid w:val="5BDA4AB3"/>
    <w:rsid w:val="5BE426E8"/>
    <w:rsid w:val="5C043C65"/>
    <w:rsid w:val="5C1E6980"/>
    <w:rsid w:val="5C312FF8"/>
    <w:rsid w:val="5C626BF1"/>
    <w:rsid w:val="5C7F10DC"/>
    <w:rsid w:val="5C802987"/>
    <w:rsid w:val="5CB2313A"/>
    <w:rsid w:val="5CB63A31"/>
    <w:rsid w:val="5CD65EE7"/>
    <w:rsid w:val="5D744313"/>
    <w:rsid w:val="5D9854AF"/>
    <w:rsid w:val="5DAF2693"/>
    <w:rsid w:val="5DD07B59"/>
    <w:rsid w:val="5E39198A"/>
    <w:rsid w:val="5E703CB1"/>
    <w:rsid w:val="5E9C102C"/>
    <w:rsid w:val="5EB015A4"/>
    <w:rsid w:val="5ECC1795"/>
    <w:rsid w:val="5F7323A6"/>
    <w:rsid w:val="5F8A3E1E"/>
    <w:rsid w:val="5FD106EB"/>
    <w:rsid w:val="5FD335A5"/>
    <w:rsid w:val="60306DEF"/>
    <w:rsid w:val="60924582"/>
    <w:rsid w:val="61262E1B"/>
    <w:rsid w:val="612779D5"/>
    <w:rsid w:val="618542F5"/>
    <w:rsid w:val="619762B4"/>
    <w:rsid w:val="61B66889"/>
    <w:rsid w:val="627A0C0E"/>
    <w:rsid w:val="6294164A"/>
    <w:rsid w:val="62F67F53"/>
    <w:rsid w:val="63017AD3"/>
    <w:rsid w:val="63024FF9"/>
    <w:rsid w:val="630B732F"/>
    <w:rsid w:val="631E5BDC"/>
    <w:rsid w:val="632E2DE0"/>
    <w:rsid w:val="6340793F"/>
    <w:rsid w:val="63CD1C06"/>
    <w:rsid w:val="63EA0DEF"/>
    <w:rsid w:val="644D1B74"/>
    <w:rsid w:val="64944158"/>
    <w:rsid w:val="649A3051"/>
    <w:rsid w:val="64C70981"/>
    <w:rsid w:val="65733C7D"/>
    <w:rsid w:val="657401B7"/>
    <w:rsid w:val="65776292"/>
    <w:rsid w:val="6597050C"/>
    <w:rsid w:val="66150523"/>
    <w:rsid w:val="666E19BC"/>
    <w:rsid w:val="66E959D0"/>
    <w:rsid w:val="67323354"/>
    <w:rsid w:val="673503A1"/>
    <w:rsid w:val="677C55E4"/>
    <w:rsid w:val="678715D8"/>
    <w:rsid w:val="67C156AB"/>
    <w:rsid w:val="683118F5"/>
    <w:rsid w:val="688F0B18"/>
    <w:rsid w:val="68C12FF3"/>
    <w:rsid w:val="69070F44"/>
    <w:rsid w:val="69594092"/>
    <w:rsid w:val="69B35FD3"/>
    <w:rsid w:val="69E03C5A"/>
    <w:rsid w:val="69EA15B5"/>
    <w:rsid w:val="6A794727"/>
    <w:rsid w:val="6A9F604F"/>
    <w:rsid w:val="6AAA1D22"/>
    <w:rsid w:val="6AB10A9A"/>
    <w:rsid w:val="6AFC4DC3"/>
    <w:rsid w:val="6B5370B7"/>
    <w:rsid w:val="6B7931AD"/>
    <w:rsid w:val="6B96673C"/>
    <w:rsid w:val="6BC0248B"/>
    <w:rsid w:val="6BE634A7"/>
    <w:rsid w:val="6BF5787B"/>
    <w:rsid w:val="6BFA559A"/>
    <w:rsid w:val="6C51725E"/>
    <w:rsid w:val="6C8357A7"/>
    <w:rsid w:val="6C9574C4"/>
    <w:rsid w:val="6CA70181"/>
    <w:rsid w:val="6CD8201F"/>
    <w:rsid w:val="6D060905"/>
    <w:rsid w:val="6D166737"/>
    <w:rsid w:val="6D3F61DE"/>
    <w:rsid w:val="6DB07045"/>
    <w:rsid w:val="6E026F7D"/>
    <w:rsid w:val="6E380C0F"/>
    <w:rsid w:val="6E4E5C81"/>
    <w:rsid w:val="6E5002F0"/>
    <w:rsid w:val="6ED95768"/>
    <w:rsid w:val="6F0272B9"/>
    <w:rsid w:val="6F3E0761"/>
    <w:rsid w:val="6FAF4035"/>
    <w:rsid w:val="6FB17128"/>
    <w:rsid w:val="6FDC181F"/>
    <w:rsid w:val="6FEA2E68"/>
    <w:rsid w:val="7052425C"/>
    <w:rsid w:val="713724A2"/>
    <w:rsid w:val="714D4706"/>
    <w:rsid w:val="715313CE"/>
    <w:rsid w:val="715C05A3"/>
    <w:rsid w:val="716F5B98"/>
    <w:rsid w:val="718C5BBC"/>
    <w:rsid w:val="7194378E"/>
    <w:rsid w:val="71977380"/>
    <w:rsid w:val="71D97702"/>
    <w:rsid w:val="71F27978"/>
    <w:rsid w:val="722C2F8F"/>
    <w:rsid w:val="723C0F5D"/>
    <w:rsid w:val="724A2F80"/>
    <w:rsid w:val="726873C7"/>
    <w:rsid w:val="728339BC"/>
    <w:rsid w:val="72B25391"/>
    <w:rsid w:val="72BF2004"/>
    <w:rsid w:val="73531DB7"/>
    <w:rsid w:val="735579D7"/>
    <w:rsid w:val="73B84799"/>
    <w:rsid w:val="73D30F64"/>
    <w:rsid w:val="73EB3391"/>
    <w:rsid w:val="741D40AD"/>
    <w:rsid w:val="742E02EE"/>
    <w:rsid w:val="743603D3"/>
    <w:rsid w:val="74743F02"/>
    <w:rsid w:val="75121905"/>
    <w:rsid w:val="753C7A8B"/>
    <w:rsid w:val="75514D93"/>
    <w:rsid w:val="75B141B3"/>
    <w:rsid w:val="75C56828"/>
    <w:rsid w:val="75EC0C83"/>
    <w:rsid w:val="75F62C8E"/>
    <w:rsid w:val="764B7BE7"/>
    <w:rsid w:val="767776EC"/>
    <w:rsid w:val="76927CE9"/>
    <w:rsid w:val="769319E1"/>
    <w:rsid w:val="76E8237B"/>
    <w:rsid w:val="77385743"/>
    <w:rsid w:val="77430EC2"/>
    <w:rsid w:val="776D707B"/>
    <w:rsid w:val="77D8217C"/>
    <w:rsid w:val="7815114A"/>
    <w:rsid w:val="78222A93"/>
    <w:rsid w:val="78471484"/>
    <w:rsid w:val="787B566F"/>
    <w:rsid w:val="78EE21B1"/>
    <w:rsid w:val="78F26FB8"/>
    <w:rsid w:val="78F5581E"/>
    <w:rsid w:val="78F579EB"/>
    <w:rsid w:val="79405E87"/>
    <w:rsid w:val="7943686C"/>
    <w:rsid w:val="79576DA8"/>
    <w:rsid w:val="798115B4"/>
    <w:rsid w:val="79936AB2"/>
    <w:rsid w:val="79A95B44"/>
    <w:rsid w:val="79B1341E"/>
    <w:rsid w:val="79BB3940"/>
    <w:rsid w:val="79C3650F"/>
    <w:rsid w:val="7A3C1DF8"/>
    <w:rsid w:val="7A500B8C"/>
    <w:rsid w:val="7AA016CE"/>
    <w:rsid w:val="7AB42180"/>
    <w:rsid w:val="7B222DD3"/>
    <w:rsid w:val="7B227E95"/>
    <w:rsid w:val="7B5377D0"/>
    <w:rsid w:val="7B711E56"/>
    <w:rsid w:val="7B751DE8"/>
    <w:rsid w:val="7BCF019D"/>
    <w:rsid w:val="7BDB5758"/>
    <w:rsid w:val="7BE13D5A"/>
    <w:rsid w:val="7BEF7E7B"/>
    <w:rsid w:val="7C0B5329"/>
    <w:rsid w:val="7C0F103B"/>
    <w:rsid w:val="7C1D73E8"/>
    <w:rsid w:val="7C3E5623"/>
    <w:rsid w:val="7C601DF9"/>
    <w:rsid w:val="7C920946"/>
    <w:rsid w:val="7C9C0CAF"/>
    <w:rsid w:val="7D153B91"/>
    <w:rsid w:val="7D6B4269"/>
    <w:rsid w:val="7DAF2264"/>
    <w:rsid w:val="7DAF4063"/>
    <w:rsid w:val="7DB10A64"/>
    <w:rsid w:val="7DC014AA"/>
    <w:rsid w:val="7DD71A39"/>
    <w:rsid w:val="7DEE380E"/>
    <w:rsid w:val="7E0E2F26"/>
    <w:rsid w:val="7EA55B76"/>
    <w:rsid w:val="7EB32C05"/>
    <w:rsid w:val="7EC6150A"/>
    <w:rsid w:val="7EFE3564"/>
    <w:rsid w:val="7F02184D"/>
    <w:rsid w:val="7F6141E4"/>
    <w:rsid w:val="7F6D5EA7"/>
    <w:rsid w:val="7F8016B6"/>
    <w:rsid w:val="7F9B1C64"/>
    <w:rsid w:val="7FD559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color="white" strokecolor="red">
      <v:fill color="white" opacity="0"/>
      <v:stroke 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header" w:uiPriority="99" w:qFormat="1"/>
    <w:lsdException w:name="footer" w:uiPriority="99" w:qFormat="1"/>
    <w:lsdException w:name="caption" w:qFormat="1"/>
    <w:lsdException w:name="footnote reference" w:qFormat="1"/>
    <w:lsdException w:name="page number" w:qFormat="1"/>
    <w:lsdException w:name="List" w:qFormat="1"/>
    <w:lsdException w:name="List Bullet" w:qFormat="1"/>
    <w:lsdException w:name="Title" w:qFormat="1"/>
    <w:lsdException w:name="Default Paragraph Font" w:semiHidden="1" w:qFormat="1"/>
    <w:lsdException w:name="Body Text Indent" w:qFormat="1"/>
    <w:lsdException w:name="Subtitle" w:qFormat="1"/>
    <w:lsdException w:name="Date" w:qFormat="1"/>
    <w:lsdException w:name="Body Text First Indent" w:qFormat="1"/>
    <w:lsdException w:name="Body Text Indent 2" w:qFormat="1"/>
    <w:lsdException w:name="Hyperlink" w:uiPriority="99" w:qFormat="1"/>
    <w:lsdException w:name="FollowedHyperlink" w:uiPriority="99" w:qFormat="1"/>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E342C"/>
    <w:pPr>
      <w:widowControl w:val="0"/>
      <w:spacing w:line="360" w:lineRule="auto"/>
      <w:jc w:val="both"/>
    </w:pPr>
    <w:rPr>
      <w:kern w:val="2"/>
      <w:sz w:val="24"/>
      <w:szCs w:val="24"/>
    </w:rPr>
  </w:style>
  <w:style w:type="paragraph" w:styleId="1">
    <w:name w:val="heading 1"/>
    <w:basedOn w:val="a0"/>
    <w:next w:val="a0"/>
    <w:link w:val="1Char"/>
    <w:uiPriority w:val="9"/>
    <w:qFormat/>
    <w:rsid w:val="002E342C"/>
    <w:pPr>
      <w:keepNext/>
      <w:keepLines/>
      <w:numPr>
        <w:numId w:val="1"/>
      </w:numPr>
      <w:spacing w:before="340" w:after="330" w:line="578" w:lineRule="auto"/>
      <w:outlineLvl w:val="0"/>
    </w:pPr>
    <w:rPr>
      <w:b/>
      <w:bCs/>
      <w:kern w:val="44"/>
      <w:sz w:val="44"/>
      <w:szCs w:val="44"/>
    </w:rPr>
  </w:style>
  <w:style w:type="paragraph" w:styleId="20">
    <w:name w:val="heading 2"/>
    <w:basedOn w:val="a0"/>
    <w:next w:val="a0"/>
    <w:link w:val="2Char"/>
    <w:uiPriority w:val="9"/>
    <w:qFormat/>
    <w:rsid w:val="002E342C"/>
    <w:pPr>
      <w:keepNext/>
      <w:keepLines/>
      <w:numPr>
        <w:ilvl w:val="1"/>
        <w:numId w:val="1"/>
      </w:numPr>
      <w:spacing w:before="260" w:after="260" w:line="416" w:lineRule="auto"/>
      <w:outlineLvl w:val="1"/>
    </w:pPr>
    <w:rPr>
      <w:rFonts w:ascii="Arial" w:eastAsia="黑体" w:hAnsi="Arial"/>
      <w:b/>
      <w:bCs/>
      <w:sz w:val="32"/>
      <w:szCs w:val="32"/>
    </w:rPr>
  </w:style>
  <w:style w:type="paragraph" w:styleId="30">
    <w:name w:val="heading 3"/>
    <w:basedOn w:val="a0"/>
    <w:next w:val="a0"/>
    <w:link w:val="3Char1"/>
    <w:qFormat/>
    <w:rsid w:val="002E342C"/>
    <w:pPr>
      <w:keepNext/>
      <w:keepLines/>
      <w:tabs>
        <w:tab w:val="left" w:pos="0"/>
      </w:tabs>
      <w:spacing w:before="260" w:after="260" w:line="416" w:lineRule="auto"/>
      <w:ind w:left="426" w:rightChars="100" w:right="240"/>
      <w:outlineLvl w:val="2"/>
    </w:pPr>
    <w:rPr>
      <w:b/>
      <w:bCs/>
      <w:sz w:val="32"/>
      <w:szCs w:val="32"/>
    </w:rPr>
  </w:style>
  <w:style w:type="paragraph" w:styleId="4">
    <w:name w:val="heading 4"/>
    <w:basedOn w:val="a0"/>
    <w:next w:val="a0"/>
    <w:link w:val="4Char"/>
    <w:qFormat/>
    <w:rsid w:val="002E342C"/>
    <w:pPr>
      <w:keepNext/>
      <w:keepLines/>
      <w:tabs>
        <w:tab w:val="left" w:pos="1050"/>
      </w:tabs>
      <w:spacing w:before="280" w:after="290" w:line="376" w:lineRule="auto"/>
      <w:ind w:leftChars="100" w:left="240" w:rightChars="100" w:right="240"/>
      <w:outlineLvl w:val="3"/>
    </w:pPr>
    <w:rPr>
      <w:rFonts w:ascii="Arial" w:eastAsia="黑体" w:hAnsi="Arial"/>
      <w:b/>
      <w:bCs/>
      <w:sz w:val="28"/>
      <w:szCs w:val="28"/>
    </w:rPr>
  </w:style>
  <w:style w:type="paragraph" w:styleId="5">
    <w:name w:val="heading 5"/>
    <w:basedOn w:val="a0"/>
    <w:next w:val="a0"/>
    <w:link w:val="5Char"/>
    <w:uiPriority w:val="9"/>
    <w:qFormat/>
    <w:rsid w:val="002E342C"/>
    <w:pPr>
      <w:keepNext/>
      <w:keepLines/>
      <w:numPr>
        <w:ilvl w:val="4"/>
        <w:numId w:val="1"/>
      </w:numPr>
      <w:spacing w:before="280" w:after="290" w:line="376" w:lineRule="auto"/>
      <w:outlineLvl w:val="4"/>
    </w:pPr>
    <w:rPr>
      <w:b/>
      <w:bCs/>
      <w:sz w:val="28"/>
      <w:szCs w:val="28"/>
    </w:rPr>
  </w:style>
  <w:style w:type="paragraph" w:styleId="6">
    <w:name w:val="heading 6"/>
    <w:basedOn w:val="a0"/>
    <w:next w:val="a0"/>
    <w:qFormat/>
    <w:rsid w:val="002E342C"/>
    <w:pPr>
      <w:keepNext/>
      <w:keepLines/>
      <w:numPr>
        <w:ilvl w:val="5"/>
        <w:numId w:val="1"/>
      </w:numPr>
      <w:spacing w:before="240" w:after="64" w:line="320" w:lineRule="auto"/>
      <w:outlineLvl w:val="5"/>
    </w:pPr>
    <w:rPr>
      <w:rFonts w:ascii="Arial" w:eastAsia="黑体" w:hAnsi="Arial"/>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0"/>
    <w:next w:val="a0"/>
    <w:uiPriority w:val="39"/>
    <w:qFormat/>
    <w:rsid w:val="002E342C"/>
    <w:pPr>
      <w:ind w:leftChars="1200" w:left="2520"/>
    </w:pPr>
  </w:style>
  <w:style w:type="paragraph" w:styleId="a4">
    <w:name w:val="Body Text First Indent"/>
    <w:basedOn w:val="a5"/>
    <w:qFormat/>
    <w:rsid w:val="002E342C"/>
    <w:pPr>
      <w:spacing w:after="0"/>
      <w:ind w:firstLineChars="200" w:firstLine="200"/>
    </w:pPr>
  </w:style>
  <w:style w:type="paragraph" w:styleId="a5">
    <w:name w:val="Body Text"/>
    <w:basedOn w:val="a0"/>
    <w:rsid w:val="002E342C"/>
    <w:pPr>
      <w:spacing w:after="120"/>
    </w:pPr>
  </w:style>
  <w:style w:type="paragraph" w:styleId="a6">
    <w:name w:val="Normal Indent"/>
    <w:basedOn w:val="a0"/>
    <w:qFormat/>
    <w:rsid w:val="002E342C"/>
  </w:style>
  <w:style w:type="paragraph" w:styleId="a7">
    <w:name w:val="caption"/>
    <w:basedOn w:val="a0"/>
    <w:next w:val="a0"/>
    <w:qFormat/>
    <w:rsid w:val="002E342C"/>
    <w:pPr>
      <w:ind w:firstLineChars="200" w:firstLine="200"/>
    </w:pPr>
    <w:rPr>
      <w:rFonts w:ascii="Arial" w:eastAsia="黑体" w:hAnsi="Arial" w:cs="Arial"/>
      <w:sz w:val="20"/>
      <w:szCs w:val="20"/>
    </w:rPr>
  </w:style>
  <w:style w:type="paragraph" w:styleId="a">
    <w:name w:val="List Bullet"/>
    <w:basedOn w:val="a0"/>
    <w:qFormat/>
    <w:rsid w:val="002E342C"/>
    <w:pPr>
      <w:numPr>
        <w:numId w:val="2"/>
      </w:numPr>
    </w:pPr>
  </w:style>
  <w:style w:type="paragraph" w:styleId="a8">
    <w:name w:val="Document Map"/>
    <w:basedOn w:val="a0"/>
    <w:link w:val="Char"/>
    <w:uiPriority w:val="99"/>
    <w:semiHidden/>
    <w:qFormat/>
    <w:rsid w:val="002E342C"/>
    <w:pPr>
      <w:shd w:val="clear" w:color="auto" w:fill="000080"/>
    </w:pPr>
    <w:rPr>
      <w:sz w:val="21"/>
    </w:rPr>
  </w:style>
  <w:style w:type="paragraph" w:styleId="3">
    <w:name w:val="List Bullet 3"/>
    <w:basedOn w:val="a0"/>
    <w:rsid w:val="002E342C"/>
    <w:pPr>
      <w:numPr>
        <w:numId w:val="3"/>
      </w:numPr>
    </w:pPr>
  </w:style>
  <w:style w:type="paragraph" w:styleId="a9">
    <w:name w:val="Body Text Indent"/>
    <w:basedOn w:val="a0"/>
    <w:qFormat/>
    <w:rsid w:val="002E342C"/>
    <w:pPr>
      <w:spacing w:after="120"/>
      <w:ind w:leftChars="200" w:left="420"/>
    </w:pPr>
  </w:style>
  <w:style w:type="paragraph" w:styleId="21">
    <w:name w:val="List 2"/>
    <w:basedOn w:val="a0"/>
    <w:rsid w:val="002E342C"/>
    <w:pPr>
      <w:ind w:leftChars="200" w:left="100" w:hangingChars="200" w:hanging="200"/>
    </w:pPr>
  </w:style>
  <w:style w:type="paragraph" w:styleId="2">
    <w:name w:val="List Bullet 2"/>
    <w:basedOn w:val="a0"/>
    <w:rsid w:val="002E342C"/>
    <w:pPr>
      <w:numPr>
        <w:numId w:val="4"/>
      </w:numPr>
    </w:pPr>
  </w:style>
  <w:style w:type="paragraph" w:styleId="50">
    <w:name w:val="toc 5"/>
    <w:basedOn w:val="a0"/>
    <w:next w:val="a0"/>
    <w:uiPriority w:val="39"/>
    <w:qFormat/>
    <w:rsid w:val="002E342C"/>
    <w:pPr>
      <w:ind w:leftChars="800" w:left="1680"/>
    </w:pPr>
  </w:style>
  <w:style w:type="paragraph" w:styleId="33">
    <w:name w:val="toc 3"/>
    <w:basedOn w:val="a0"/>
    <w:next w:val="a0"/>
    <w:uiPriority w:val="39"/>
    <w:qFormat/>
    <w:rsid w:val="002E342C"/>
    <w:pPr>
      <w:tabs>
        <w:tab w:val="left" w:pos="1080"/>
        <w:tab w:val="right" w:leader="dot" w:pos="8296"/>
      </w:tabs>
      <w:ind w:left="420"/>
      <w:jc w:val="left"/>
    </w:pPr>
    <w:rPr>
      <w:i/>
      <w:iCs/>
      <w:sz w:val="20"/>
      <w:szCs w:val="20"/>
    </w:rPr>
  </w:style>
  <w:style w:type="paragraph" w:styleId="aa">
    <w:name w:val="Plain Text"/>
    <w:basedOn w:val="a0"/>
    <w:qFormat/>
    <w:rsid w:val="002E342C"/>
    <w:rPr>
      <w:rFonts w:ascii="宋体" w:hAnsi="Courier New" w:cs="Courier New"/>
      <w:szCs w:val="21"/>
    </w:rPr>
  </w:style>
  <w:style w:type="paragraph" w:styleId="8">
    <w:name w:val="toc 8"/>
    <w:basedOn w:val="a0"/>
    <w:next w:val="a0"/>
    <w:uiPriority w:val="39"/>
    <w:qFormat/>
    <w:rsid w:val="002E342C"/>
    <w:pPr>
      <w:ind w:leftChars="1400" w:left="2940"/>
    </w:pPr>
  </w:style>
  <w:style w:type="paragraph" w:styleId="ab">
    <w:name w:val="Date"/>
    <w:basedOn w:val="a0"/>
    <w:next w:val="a0"/>
    <w:qFormat/>
    <w:rsid w:val="002E342C"/>
    <w:rPr>
      <w:rFonts w:ascii="黑体" w:eastAsia="仿宋_GB2312"/>
      <w:sz w:val="32"/>
      <w:szCs w:val="20"/>
    </w:rPr>
  </w:style>
  <w:style w:type="paragraph" w:styleId="22">
    <w:name w:val="Body Text Indent 2"/>
    <w:basedOn w:val="a0"/>
    <w:qFormat/>
    <w:rsid w:val="002E342C"/>
    <w:pPr>
      <w:spacing w:after="120" w:line="480" w:lineRule="auto"/>
      <w:ind w:leftChars="200" w:left="420" w:firstLineChars="200" w:firstLine="200"/>
    </w:pPr>
  </w:style>
  <w:style w:type="paragraph" w:styleId="ac">
    <w:name w:val="Balloon Text"/>
    <w:basedOn w:val="a0"/>
    <w:link w:val="Char0"/>
    <w:uiPriority w:val="99"/>
    <w:semiHidden/>
    <w:qFormat/>
    <w:rsid w:val="002E342C"/>
    <w:rPr>
      <w:sz w:val="18"/>
      <w:szCs w:val="18"/>
    </w:rPr>
  </w:style>
  <w:style w:type="paragraph" w:styleId="ad">
    <w:name w:val="footer"/>
    <w:basedOn w:val="a0"/>
    <w:link w:val="Char1"/>
    <w:uiPriority w:val="99"/>
    <w:qFormat/>
    <w:rsid w:val="002E342C"/>
    <w:pPr>
      <w:tabs>
        <w:tab w:val="center" w:pos="4153"/>
        <w:tab w:val="right" w:pos="8306"/>
      </w:tabs>
      <w:snapToGrid w:val="0"/>
      <w:ind w:firstLineChars="200" w:firstLine="200"/>
      <w:jc w:val="left"/>
    </w:pPr>
    <w:rPr>
      <w:sz w:val="18"/>
      <w:szCs w:val="18"/>
    </w:rPr>
  </w:style>
  <w:style w:type="paragraph" w:styleId="ae">
    <w:name w:val="header"/>
    <w:basedOn w:val="a0"/>
    <w:link w:val="Char2"/>
    <w:uiPriority w:val="99"/>
    <w:qFormat/>
    <w:rsid w:val="002E342C"/>
    <w:pPr>
      <w:pBdr>
        <w:bottom w:val="single" w:sz="6" w:space="1" w:color="auto"/>
      </w:pBdr>
      <w:tabs>
        <w:tab w:val="center" w:pos="4153"/>
        <w:tab w:val="right" w:pos="8306"/>
      </w:tabs>
      <w:adjustRightInd w:val="0"/>
      <w:spacing w:after="60" w:line="240" w:lineRule="atLeast"/>
      <w:ind w:firstLine="482"/>
      <w:jc w:val="center"/>
      <w:textAlignment w:val="baseline"/>
    </w:pPr>
    <w:rPr>
      <w:kern w:val="0"/>
      <w:sz w:val="18"/>
      <w:szCs w:val="20"/>
    </w:rPr>
  </w:style>
  <w:style w:type="paragraph" w:styleId="11">
    <w:name w:val="toc 1"/>
    <w:basedOn w:val="a0"/>
    <w:next w:val="a0"/>
    <w:uiPriority w:val="39"/>
    <w:qFormat/>
    <w:rsid w:val="002E342C"/>
    <w:pPr>
      <w:tabs>
        <w:tab w:val="left" w:pos="180"/>
        <w:tab w:val="right" w:leader="dot" w:pos="8296"/>
      </w:tabs>
      <w:spacing w:before="120" w:after="120"/>
      <w:jc w:val="left"/>
    </w:pPr>
    <w:rPr>
      <w:b/>
      <w:bCs/>
      <w:caps/>
      <w:sz w:val="20"/>
      <w:szCs w:val="20"/>
    </w:rPr>
  </w:style>
  <w:style w:type="paragraph" w:styleId="40">
    <w:name w:val="toc 4"/>
    <w:basedOn w:val="a0"/>
    <w:next w:val="a0"/>
    <w:uiPriority w:val="39"/>
    <w:qFormat/>
    <w:rsid w:val="002E342C"/>
    <w:pPr>
      <w:tabs>
        <w:tab w:val="left" w:pos="2520"/>
        <w:tab w:val="right" w:leader="dot" w:pos="8296"/>
      </w:tabs>
      <w:ind w:leftChars="600" w:left="1440"/>
    </w:pPr>
  </w:style>
  <w:style w:type="paragraph" w:styleId="af">
    <w:name w:val="Subtitle"/>
    <w:basedOn w:val="a0"/>
    <w:qFormat/>
    <w:rsid w:val="002E342C"/>
    <w:pPr>
      <w:spacing w:before="240" w:after="60" w:line="312" w:lineRule="auto"/>
      <w:jc w:val="center"/>
      <w:outlineLvl w:val="1"/>
    </w:pPr>
    <w:rPr>
      <w:rFonts w:ascii="Arial" w:hAnsi="Arial" w:cs="Arial"/>
      <w:b/>
      <w:bCs/>
      <w:kern w:val="28"/>
      <w:sz w:val="32"/>
      <w:szCs w:val="32"/>
    </w:rPr>
  </w:style>
  <w:style w:type="paragraph" w:styleId="af0">
    <w:name w:val="List"/>
    <w:basedOn w:val="a5"/>
    <w:qFormat/>
    <w:rsid w:val="002E342C"/>
    <w:pPr>
      <w:suppressAutoHyphens/>
      <w:ind w:firstLine="420"/>
    </w:pPr>
    <w:rPr>
      <w:rFonts w:cs="Tahoma"/>
      <w:kern w:val="1"/>
      <w:szCs w:val="21"/>
      <w:lang w:eastAsia="ar-SA"/>
    </w:rPr>
  </w:style>
  <w:style w:type="paragraph" w:styleId="af1">
    <w:name w:val="footnote text"/>
    <w:basedOn w:val="a0"/>
    <w:link w:val="Char3"/>
    <w:qFormat/>
    <w:rsid w:val="002E342C"/>
    <w:pPr>
      <w:snapToGrid w:val="0"/>
      <w:jc w:val="left"/>
    </w:pPr>
    <w:rPr>
      <w:sz w:val="18"/>
      <w:szCs w:val="18"/>
    </w:rPr>
  </w:style>
  <w:style w:type="paragraph" w:styleId="60">
    <w:name w:val="toc 6"/>
    <w:basedOn w:val="a0"/>
    <w:next w:val="a0"/>
    <w:uiPriority w:val="39"/>
    <w:qFormat/>
    <w:rsid w:val="002E342C"/>
    <w:pPr>
      <w:ind w:leftChars="1000" w:left="2100"/>
    </w:pPr>
  </w:style>
  <w:style w:type="paragraph" w:styleId="23">
    <w:name w:val="toc 2"/>
    <w:basedOn w:val="a0"/>
    <w:next w:val="a0"/>
    <w:uiPriority w:val="39"/>
    <w:qFormat/>
    <w:rsid w:val="002E342C"/>
    <w:pPr>
      <w:tabs>
        <w:tab w:val="left" w:pos="540"/>
        <w:tab w:val="right" w:leader="dot" w:pos="8296"/>
      </w:tabs>
      <w:ind w:left="210"/>
      <w:jc w:val="left"/>
    </w:pPr>
    <w:rPr>
      <w:smallCaps/>
      <w:sz w:val="20"/>
      <w:szCs w:val="20"/>
    </w:rPr>
  </w:style>
  <w:style w:type="paragraph" w:styleId="9">
    <w:name w:val="toc 9"/>
    <w:basedOn w:val="a0"/>
    <w:next w:val="a0"/>
    <w:uiPriority w:val="39"/>
    <w:qFormat/>
    <w:rsid w:val="002E342C"/>
    <w:pPr>
      <w:ind w:leftChars="1600" w:left="3360"/>
    </w:pPr>
  </w:style>
  <w:style w:type="paragraph" w:styleId="af2">
    <w:name w:val="Normal (Web)"/>
    <w:basedOn w:val="a0"/>
    <w:rsid w:val="002E342C"/>
    <w:pPr>
      <w:widowControl/>
      <w:spacing w:before="100" w:beforeAutospacing="1" w:after="100" w:afterAutospacing="1"/>
      <w:jc w:val="left"/>
    </w:pPr>
    <w:rPr>
      <w:rFonts w:ascii="宋体" w:hAnsi="宋体" w:cs="宋体"/>
      <w:kern w:val="0"/>
    </w:rPr>
  </w:style>
  <w:style w:type="paragraph" w:styleId="af3">
    <w:name w:val="Title"/>
    <w:basedOn w:val="a0"/>
    <w:next w:val="a0"/>
    <w:qFormat/>
    <w:rsid w:val="002E342C"/>
    <w:pPr>
      <w:jc w:val="center"/>
    </w:pPr>
    <w:rPr>
      <w:rFonts w:ascii="宋体"/>
      <w:b/>
      <w:snapToGrid w:val="0"/>
      <w:kern w:val="0"/>
      <w:sz w:val="36"/>
      <w:szCs w:val="20"/>
    </w:rPr>
  </w:style>
  <w:style w:type="character" w:styleId="af4">
    <w:name w:val="Strong"/>
    <w:qFormat/>
    <w:rsid w:val="002E342C"/>
    <w:rPr>
      <w:b/>
      <w:bCs/>
    </w:rPr>
  </w:style>
  <w:style w:type="character" w:styleId="af5">
    <w:name w:val="page number"/>
    <w:basedOn w:val="a1"/>
    <w:qFormat/>
    <w:rsid w:val="002E342C"/>
  </w:style>
  <w:style w:type="character" w:styleId="af6">
    <w:name w:val="FollowedHyperlink"/>
    <w:uiPriority w:val="99"/>
    <w:qFormat/>
    <w:rsid w:val="002E342C"/>
    <w:rPr>
      <w:color w:val="800080"/>
      <w:u w:val="single"/>
    </w:rPr>
  </w:style>
  <w:style w:type="character" w:styleId="af7">
    <w:name w:val="Hyperlink"/>
    <w:uiPriority w:val="99"/>
    <w:qFormat/>
    <w:rsid w:val="002E342C"/>
    <w:rPr>
      <w:color w:val="0000FF"/>
      <w:u w:val="single"/>
    </w:rPr>
  </w:style>
  <w:style w:type="character" w:styleId="af8">
    <w:name w:val="footnote reference"/>
    <w:qFormat/>
    <w:rsid w:val="002E342C"/>
    <w:rPr>
      <w:vertAlign w:val="superscript"/>
    </w:rPr>
  </w:style>
  <w:style w:type="table" w:styleId="af9">
    <w:name w:val="Table Grid"/>
    <w:basedOn w:val="a2"/>
    <w:qFormat/>
    <w:rsid w:val="002E342C"/>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1">
    <w:name w:val="Table List 4"/>
    <w:basedOn w:val="a2"/>
    <w:qFormat/>
    <w:rsid w:val="002E342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character" w:customStyle="1" w:styleId="Char">
    <w:name w:val="文档结构图 Char"/>
    <w:link w:val="a8"/>
    <w:uiPriority w:val="99"/>
    <w:semiHidden/>
    <w:qFormat/>
    <w:rsid w:val="002E342C"/>
    <w:rPr>
      <w:kern w:val="2"/>
      <w:sz w:val="21"/>
      <w:szCs w:val="24"/>
      <w:shd w:val="clear" w:color="auto" w:fill="000080"/>
    </w:rPr>
  </w:style>
  <w:style w:type="character" w:customStyle="1" w:styleId="Char3">
    <w:name w:val="脚注文本 Char"/>
    <w:link w:val="af1"/>
    <w:qFormat/>
    <w:rsid w:val="002E342C"/>
    <w:rPr>
      <w:kern w:val="2"/>
      <w:sz w:val="18"/>
      <w:szCs w:val="18"/>
    </w:rPr>
  </w:style>
  <w:style w:type="character" w:customStyle="1" w:styleId="Char1">
    <w:name w:val="页脚 Char"/>
    <w:link w:val="ad"/>
    <w:uiPriority w:val="99"/>
    <w:qFormat/>
    <w:rsid w:val="002E342C"/>
    <w:rPr>
      <w:kern w:val="2"/>
      <w:sz w:val="18"/>
      <w:szCs w:val="18"/>
    </w:rPr>
  </w:style>
  <w:style w:type="character" w:customStyle="1" w:styleId="2Char">
    <w:name w:val="标题 2 Char"/>
    <w:link w:val="20"/>
    <w:uiPriority w:val="9"/>
    <w:qFormat/>
    <w:rsid w:val="002E342C"/>
    <w:rPr>
      <w:rFonts w:ascii="Arial" w:eastAsia="黑体" w:hAnsi="Arial"/>
      <w:b/>
      <w:bCs/>
      <w:kern w:val="2"/>
      <w:sz w:val="32"/>
      <w:szCs w:val="32"/>
    </w:rPr>
  </w:style>
  <w:style w:type="character" w:customStyle="1" w:styleId="Char2">
    <w:name w:val="页眉 Char"/>
    <w:link w:val="ae"/>
    <w:uiPriority w:val="99"/>
    <w:qFormat/>
    <w:rsid w:val="002E342C"/>
    <w:rPr>
      <w:sz w:val="18"/>
    </w:rPr>
  </w:style>
  <w:style w:type="character" w:customStyle="1" w:styleId="1Char">
    <w:name w:val="标题 1 Char"/>
    <w:link w:val="1"/>
    <w:uiPriority w:val="9"/>
    <w:qFormat/>
    <w:rsid w:val="002E342C"/>
    <w:rPr>
      <w:b/>
      <w:bCs/>
      <w:kern w:val="44"/>
      <w:sz w:val="44"/>
      <w:szCs w:val="44"/>
    </w:rPr>
  </w:style>
  <w:style w:type="character" w:customStyle="1" w:styleId="3Char">
    <w:name w:val="标题 3 Char"/>
    <w:uiPriority w:val="9"/>
    <w:qFormat/>
    <w:rsid w:val="002E342C"/>
    <w:rPr>
      <w:rFonts w:eastAsia="宋体"/>
      <w:b/>
      <w:bCs/>
      <w:kern w:val="2"/>
      <w:sz w:val="32"/>
      <w:szCs w:val="32"/>
      <w:lang w:val="en-US" w:eastAsia="zh-CN" w:bidi="ar-SA"/>
    </w:rPr>
  </w:style>
  <w:style w:type="character" w:customStyle="1" w:styleId="3Char1">
    <w:name w:val="标题 3 Char1"/>
    <w:link w:val="30"/>
    <w:qFormat/>
    <w:rsid w:val="002E342C"/>
    <w:rPr>
      <w:b/>
      <w:bCs/>
      <w:kern w:val="2"/>
      <w:sz w:val="32"/>
      <w:szCs w:val="32"/>
    </w:rPr>
  </w:style>
  <w:style w:type="character" w:customStyle="1" w:styleId="5Char">
    <w:name w:val="标题 5 Char"/>
    <w:link w:val="5"/>
    <w:uiPriority w:val="9"/>
    <w:qFormat/>
    <w:rsid w:val="002E342C"/>
    <w:rPr>
      <w:b/>
      <w:bCs/>
      <w:kern w:val="2"/>
      <w:sz w:val="28"/>
      <w:szCs w:val="28"/>
    </w:rPr>
  </w:style>
  <w:style w:type="character" w:customStyle="1" w:styleId="Char0">
    <w:name w:val="批注框文本 Char"/>
    <w:link w:val="ac"/>
    <w:uiPriority w:val="99"/>
    <w:semiHidden/>
    <w:qFormat/>
    <w:rsid w:val="002E342C"/>
    <w:rPr>
      <w:kern w:val="2"/>
      <w:sz w:val="18"/>
      <w:szCs w:val="18"/>
    </w:rPr>
  </w:style>
  <w:style w:type="character" w:customStyle="1" w:styleId="tree-title">
    <w:name w:val="tree-title"/>
    <w:basedOn w:val="a1"/>
    <w:qFormat/>
    <w:rsid w:val="002E342C"/>
  </w:style>
  <w:style w:type="character" w:customStyle="1" w:styleId="4Char">
    <w:name w:val="标题 4 Char"/>
    <w:link w:val="4"/>
    <w:qFormat/>
    <w:rsid w:val="002E342C"/>
    <w:rPr>
      <w:rFonts w:ascii="Arial" w:eastAsia="黑体" w:hAnsi="Arial"/>
      <w:b/>
      <w:bCs/>
      <w:kern w:val="2"/>
      <w:sz w:val="28"/>
      <w:szCs w:val="28"/>
    </w:rPr>
  </w:style>
  <w:style w:type="paragraph" w:customStyle="1" w:styleId="321">
    <w:name w:val="标题 321"/>
    <w:basedOn w:val="a0"/>
    <w:next w:val="a0"/>
    <w:qFormat/>
    <w:rsid w:val="002E342C"/>
    <w:pPr>
      <w:keepNext/>
      <w:keepLines/>
      <w:tabs>
        <w:tab w:val="left" w:pos="426"/>
      </w:tabs>
      <w:spacing w:before="260" w:after="260" w:line="416" w:lineRule="auto"/>
      <w:ind w:left="426" w:rightChars="100" w:right="210"/>
      <w:outlineLvl w:val="2"/>
    </w:pPr>
    <w:rPr>
      <w:b/>
      <w:bCs/>
      <w:kern w:val="44"/>
      <w:sz w:val="32"/>
      <w:szCs w:val="32"/>
    </w:rPr>
  </w:style>
  <w:style w:type="paragraph" w:customStyle="1" w:styleId="CharChar1CharCharCharCharCharChar">
    <w:name w:val="Char Char1 Char Char Char Char Char Char"/>
    <w:basedOn w:val="a0"/>
    <w:qFormat/>
    <w:rsid w:val="002E342C"/>
    <w:pPr>
      <w:widowControl/>
      <w:numPr>
        <w:numId w:val="5"/>
      </w:numPr>
      <w:spacing w:after="160" w:line="240" w:lineRule="exact"/>
      <w:jc w:val="left"/>
    </w:pPr>
    <w:rPr>
      <w:rFonts w:ascii="Verdana" w:eastAsia="仿宋_GB2312" w:hAnsi="Verdana"/>
      <w:kern w:val="0"/>
      <w:szCs w:val="20"/>
      <w:lang w:eastAsia="en-US"/>
    </w:rPr>
  </w:style>
  <w:style w:type="paragraph" w:customStyle="1" w:styleId="2H2h2TestHeading2th2l2CoursewareHD2Level2Topic2">
    <w:name w:val="样式 标题 2H2h2TestHeading2th2l2Courseware #HD2Level 2 Topic...2"/>
    <w:basedOn w:val="a0"/>
    <w:qFormat/>
    <w:rsid w:val="002E342C"/>
    <w:pPr>
      <w:numPr>
        <w:ilvl w:val="1"/>
        <w:numId w:val="5"/>
      </w:numPr>
    </w:pPr>
  </w:style>
  <w:style w:type="paragraph" w:customStyle="1" w:styleId="a10">
    <w:name w:val="a1 正文"/>
    <w:basedOn w:val="a0"/>
    <w:qFormat/>
    <w:rsid w:val="002E342C"/>
    <w:pPr>
      <w:ind w:firstLineChars="200" w:firstLine="200"/>
    </w:pPr>
    <w:rPr>
      <w:rFonts w:ascii="宋体" w:hAnsi="宋体"/>
      <w:szCs w:val="22"/>
    </w:rPr>
  </w:style>
  <w:style w:type="paragraph" w:customStyle="1" w:styleId="Char4">
    <w:name w:val="Char"/>
    <w:basedOn w:val="a0"/>
    <w:qFormat/>
    <w:rsid w:val="002E342C"/>
    <w:rPr>
      <w:rFonts w:ascii="Tahoma" w:hAnsi="Tahoma"/>
      <w:szCs w:val="20"/>
    </w:rPr>
  </w:style>
  <w:style w:type="paragraph" w:customStyle="1" w:styleId="-61">
    <w:name w:val="彩色底纹 - 强调文字颜色 61"/>
    <w:basedOn w:val="1"/>
    <w:next w:val="a0"/>
    <w:uiPriority w:val="39"/>
    <w:unhideWhenUsed/>
    <w:qFormat/>
    <w:rsid w:val="002E342C"/>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10">
    <w:name w:val="编号1"/>
    <w:basedOn w:val="a0"/>
    <w:qFormat/>
    <w:rsid w:val="002E342C"/>
    <w:pPr>
      <w:numPr>
        <w:numId w:val="6"/>
      </w:numPr>
      <w:spacing w:line="300" w:lineRule="auto"/>
    </w:pPr>
    <w:rPr>
      <w:szCs w:val="20"/>
    </w:rPr>
  </w:style>
  <w:style w:type="paragraph" w:customStyle="1" w:styleId="afa">
    <w:name w:val="明细"/>
    <w:basedOn w:val="a6"/>
    <w:qFormat/>
    <w:rsid w:val="002E342C"/>
    <w:pPr>
      <w:spacing w:line="300" w:lineRule="auto"/>
    </w:pPr>
    <w:rPr>
      <w:szCs w:val="20"/>
    </w:rPr>
  </w:style>
  <w:style w:type="paragraph" w:customStyle="1" w:styleId="410">
    <w:name w:val="标题 41"/>
    <w:basedOn w:val="a0"/>
    <w:next w:val="a0"/>
    <w:rsid w:val="002E342C"/>
    <w:pPr>
      <w:keepNext/>
      <w:keepLines/>
      <w:tabs>
        <w:tab w:val="left" w:pos="1134"/>
      </w:tabs>
      <w:spacing w:before="280" w:after="290" w:line="376" w:lineRule="auto"/>
      <w:ind w:rightChars="100" w:right="210"/>
      <w:outlineLvl w:val="3"/>
    </w:pPr>
    <w:rPr>
      <w:rFonts w:ascii="Arial" w:eastAsia="黑体" w:hAnsi="Arial"/>
      <w:b/>
      <w:bCs/>
      <w:sz w:val="28"/>
      <w:szCs w:val="28"/>
    </w:rPr>
  </w:style>
  <w:style w:type="paragraph" w:customStyle="1" w:styleId="Paragraph1">
    <w:name w:val="Paragraph1"/>
    <w:basedOn w:val="a0"/>
    <w:qFormat/>
    <w:rsid w:val="002E342C"/>
    <w:pPr>
      <w:spacing w:before="80"/>
    </w:pPr>
    <w:rPr>
      <w:rFonts w:ascii="宋体"/>
      <w:snapToGrid w:val="0"/>
      <w:kern w:val="0"/>
      <w:sz w:val="20"/>
      <w:szCs w:val="20"/>
    </w:rPr>
  </w:style>
  <w:style w:type="paragraph" w:customStyle="1" w:styleId="415">
    <w:name w:val="样式 标题 4 + 行距: 1.5 倍行距"/>
    <w:basedOn w:val="4"/>
    <w:qFormat/>
    <w:rsid w:val="002E342C"/>
    <w:pPr>
      <w:numPr>
        <w:numId w:val="7"/>
      </w:numPr>
      <w:tabs>
        <w:tab w:val="clear" w:pos="1050"/>
        <w:tab w:val="left" w:pos="0"/>
      </w:tabs>
      <w:spacing w:line="360" w:lineRule="auto"/>
    </w:pPr>
    <w:rPr>
      <w:rFonts w:cs="宋体"/>
      <w:szCs w:val="20"/>
    </w:rPr>
  </w:style>
  <w:style w:type="paragraph" w:customStyle="1" w:styleId="Body">
    <w:name w:val="Body"/>
    <w:basedOn w:val="a0"/>
    <w:rsid w:val="002E342C"/>
    <w:pPr>
      <w:widowControl/>
      <w:spacing w:before="120"/>
    </w:pPr>
    <w:rPr>
      <w:rFonts w:ascii="宋体"/>
      <w:snapToGrid w:val="0"/>
      <w:kern w:val="0"/>
      <w:sz w:val="20"/>
      <w:szCs w:val="20"/>
    </w:rPr>
  </w:style>
  <w:style w:type="paragraph" w:customStyle="1" w:styleId="31">
    <w:name w:val="标题 31"/>
    <w:basedOn w:val="a0"/>
    <w:next w:val="a0"/>
    <w:qFormat/>
    <w:rsid w:val="002E342C"/>
    <w:pPr>
      <w:keepNext/>
      <w:keepLines/>
      <w:numPr>
        <w:ilvl w:val="2"/>
        <w:numId w:val="1"/>
      </w:numPr>
      <w:tabs>
        <w:tab w:val="clear" w:pos="426"/>
        <w:tab w:val="left" w:pos="-1770"/>
      </w:tabs>
      <w:spacing w:before="260" w:after="260" w:line="416" w:lineRule="auto"/>
      <w:ind w:leftChars="100" w:left="0" w:rightChars="100" w:right="210"/>
      <w:outlineLvl w:val="2"/>
    </w:pPr>
    <w:rPr>
      <w:b/>
      <w:bCs/>
      <w:sz w:val="32"/>
      <w:szCs w:val="32"/>
    </w:rPr>
  </w:style>
  <w:style w:type="paragraph" w:customStyle="1" w:styleId="12">
    <w:name w:val="列出段落1"/>
    <w:basedOn w:val="a0"/>
    <w:uiPriority w:val="34"/>
    <w:unhideWhenUsed/>
    <w:qFormat/>
    <w:rsid w:val="002E342C"/>
    <w:pPr>
      <w:ind w:firstLineChars="200" w:firstLine="420"/>
    </w:pPr>
  </w:style>
  <w:style w:type="paragraph" w:customStyle="1" w:styleId="Tabletext">
    <w:name w:val="Tabletext"/>
    <w:basedOn w:val="a0"/>
    <w:qFormat/>
    <w:rsid w:val="002E342C"/>
    <w:pPr>
      <w:keepLines/>
      <w:spacing w:after="120" w:line="240" w:lineRule="atLeast"/>
      <w:jc w:val="left"/>
    </w:pPr>
    <w:rPr>
      <w:rFonts w:ascii="宋体"/>
      <w:snapToGrid w:val="0"/>
      <w:kern w:val="0"/>
      <w:sz w:val="20"/>
      <w:szCs w:val="20"/>
    </w:rPr>
  </w:style>
  <w:style w:type="paragraph" w:customStyle="1" w:styleId="13">
    <w:name w:val="彩色列表1"/>
    <w:basedOn w:val="a0"/>
    <w:uiPriority w:val="34"/>
    <w:qFormat/>
    <w:rsid w:val="002E342C"/>
    <w:pPr>
      <w:ind w:firstLineChars="200" w:firstLine="420"/>
    </w:pPr>
    <w:rPr>
      <w:rFonts w:ascii="Calibri" w:hAnsi="Calibri"/>
      <w:szCs w:val="22"/>
    </w:rPr>
  </w:style>
  <w:style w:type="paragraph" w:customStyle="1" w:styleId="24">
    <w:name w:val="样式 正文首行缩进 + 首行缩进:  2 字符"/>
    <w:basedOn w:val="a4"/>
    <w:qFormat/>
    <w:rsid w:val="002E342C"/>
    <w:pPr>
      <w:ind w:firstLine="480"/>
    </w:pPr>
    <w:rPr>
      <w:rFonts w:cs="宋体"/>
      <w:szCs w:val="20"/>
    </w:rPr>
  </w:style>
  <w:style w:type="paragraph" w:customStyle="1" w:styleId="CharChar1CharCharCharCharCharChar0">
    <w:name w:val="Char Char1 Char Char Char Char Char Char"/>
    <w:basedOn w:val="a0"/>
    <w:qFormat/>
    <w:rsid w:val="002E342C"/>
    <w:pPr>
      <w:widowControl/>
      <w:spacing w:after="160" w:line="240" w:lineRule="exact"/>
      <w:jc w:val="left"/>
    </w:pPr>
    <w:rPr>
      <w:rFonts w:ascii="Verdana" w:eastAsia="仿宋_GB2312" w:hAnsi="Verdana"/>
      <w:kern w:val="0"/>
      <w:szCs w:val="20"/>
      <w:lang w:eastAsia="en-US"/>
    </w:rPr>
  </w:style>
  <w:style w:type="paragraph" w:customStyle="1" w:styleId="411">
    <w:name w:val="标题 411"/>
    <w:basedOn w:val="a0"/>
    <w:next w:val="a0"/>
    <w:qFormat/>
    <w:rsid w:val="002E342C"/>
    <w:pPr>
      <w:keepNext/>
      <w:keepLines/>
      <w:numPr>
        <w:ilvl w:val="3"/>
        <w:numId w:val="1"/>
      </w:numPr>
      <w:spacing w:before="280" w:after="290" w:line="376" w:lineRule="auto"/>
      <w:ind w:rightChars="100" w:right="240"/>
      <w:outlineLvl w:val="3"/>
    </w:pPr>
    <w:rPr>
      <w:rFonts w:ascii="Arial" w:eastAsia="黑体" w:hAnsi="Arial"/>
      <w:b/>
      <w:bCs/>
      <w:sz w:val="28"/>
      <w:szCs w:val="28"/>
    </w:rPr>
  </w:style>
  <w:style w:type="paragraph" w:customStyle="1" w:styleId="32">
    <w:name w:val="标题 32"/>
    <w:basedOn w:val="a0"/>
    <w:next w:val="a0"/>
    <w:qFormat/>
    <w:rsid w:val="002E342C"/>
    <w:pPr>
      <w:keepNext/>
      <w:keepLines/>
      <w:numPr>
        <w:ilvl w:val="2"/>
        <w:numId w:val="7"/>
      </w:numPr>
      <w:tabs>
        <w:tab w:val="clear" w:pos="0"/>
        <w:tab w:val="left" w:pos="540"/>
      </w:tabs>
      <w:spacing w:before="260" w:after="260" w:line="416" w:lineRule="auto"/>
      <w:ind w:rightChars="100" w:right="210"/>
      <w:outlineLvl w:val="2"/>
    </w:pPr>
    <w:rPr>
      <w:b/>
      <w:bCs/>
      <w:kern w:val="44"/>
      <w:sz w:val="32"/>
      <w:szCs w:val="32"/>
    </w:rPr>
  </w:style>
  <w:style w:type="table" w:customStyle="1" w:styleId="afb">
    <w:name w:val="表格布局"/>
    <w:basedOn w:val="a2"/>
    <w:uiPriority w:val="99"/>
    <w:qFormat/>
    <w:rsid w:val="002E342C"/>
    <w:tblPr>
      <w:tblInd w:w="0" w:type="dxa"/>
      <w:tblCellMar>
        <w:top w:w="0" w:type="dxa"/>
        <w:left w:w="0" w:type="dxa"/>
        <w:bottom w:w="0" w:type="dxa"/>
        <w:right w:w="0" w:type="dxa"/>
      </w:tblCellMar>
    </w:tblPr>
  </w:style>
  <w:style w:type="paragraph" w:customStyle="1" w:styleId="Standard">
    <w:name w:val="Standard"/>
    <w:rsid w:val="00BF7F28"/>
    <w:pPr>
      <w:suppressAutoHyphens/>
      <w:autoSpaceDN w:val="0"/>
      <w:textAlignment w:val="baseline"/>
    </w:pPr>
    <w:rPr>
      <w:rFonts w:ascii="Liberation Serif" w:hAnsi="Liberation Serif" w:cs="Noto Sans CJK SC Regular"/>
      <w:kern w:val="3"/>
      <w:sz w:val="24"/>
      <w:szCs w:val="24"/>
      <w:lang w:bidi="hi-IN"/>
    </w:rPr>
  </w:style>
</w:styles>
</file>

<file path=word/webSettings.xml><?xml version="1.0" encoding="utf-8"?>
<w:webSettings xmlns:r="http://schemas.openxmlformats.org/officeDocument/2006/relationships" xmlns:w="http://schemas.openxmlformats.org/wordprocessingml/2006/main">
  <w:divs>
    <w:div w:id="1944611089">
      <w:bodyDiv w:val="1"/>
      <w:marLeft w:val="0"/>
      <w:marRight w:val="0"/>
      <w:marTop w:val="0"/>
      <w:marBottom w:val="0"/>
      <w:divBdr>
        <w:top w:val="none" w:sz="0" w:space="0" w:color="auto"/>
        <w:left w:val="none" w:sz="0" w:space="0" w:color="auto"/>
        <w:bottom w:val="none" w:sz="0" w:space="0" w:color="auto"/>
        <w:right w:val="none" w:sz="0" w:space="0" w:color="auto"/>
      </w:divBdr>
      <w:divsChild>
        <w:div w:id="8689572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E:\work-data\&#27169;&#29256;\&#26377;&#24555;&#25463;&#38190;&#30340;&#26684;&#24335;&#27169;&#26495;V1.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F2A346-CDBE-4B86-AF0D-222EF7A9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有快捷键的格式模板V1.4.dot</Template>
  <TotalTime>66</TotalTime>
  <Pages>10</Pages>
  <Words>162</Words>
  <Characters>929</Characters>
  <Application>Microsoft Office Word</Application>
  <DocSecurity>0</DocSecurity>
  <Lines>7</Lines>
  <Paragraphs>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中关村科技园区电子城科技园门户网站开发建设</vt:lpstr>
      <vt:lpstr>中关村科技园区电子城科技园门户网站开发建设</vt:lpstr>
    </vt:vector>
  </TitlesOfParts>
  <Company>北京时代凌宇科技有限公司</Company>
  <LinksUpToDate>false</LinksUpToDate>
  <CharactersWithSpaces>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中关村科技园区电子城科技园门户网站开发建设</dc:title>
  <dc:creator>hy.chen</dc:creator>
  <cp:lastModifiedBy>Timmy_DI</cp:lastModifiedBy>
  <cp:revision>41</cp:revision>
  <dcterms:created xsi:type="dcterms:W3CDTF">2017-03-08T10:03:00Z</dcterms:created>
  <dcterms:modified xsi:type="dcterms:W3CDTF">2018-07-05T02:52:00Z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